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CED4FA" w14:textId="61149D79" w:rsidR="00C70D74" w:rsidRPr="00DD5B24" w:rsidRDefault="00090E13" w:rsidP="00C70D74">
      <w:pPr>
        <w:spacing w:after="0" w:line="240" w:lineRule="auto"/>
        <w:jc w:val="center"/>
        <w:rPr>
          <w:rFonts w:ascii="Times New Roman" w:eastAsia="Times New Roman" w:hAnsi="Times New Roman" w:cs="Times New Roman"/>
          <w:b/>
          <w:sz w:val="24"/>
          <w:szCs w:val="24"/>
          <w:lang w:eastAsia="ru-RU"/>
        </w:rPr>
      </w:pPr>
      <w:bookmarkStart w:id="0" w:name="_Hlk43987595"/>
      <w:bookmarkStart w:id="1" w:name="_Hlk82679604"/>
      <w:bookmarkStart w:id="2" w:name="_Hlk82512271"/>
      <w:r w:rsidRPr="00DD5B24">
        <w:rPr>
          <w:rFonts w:ascii="Times New Roman" w:eastAsia="Times New Roman" w:hAnsi="Times New Roman" w:cs="Times New Roman"/>
          <w:b/>
          <w:sz w:val="24"/>
          <w:szCs w:val="24"/>
          <w:lang w:eastAsia="ru-RU"/>
        </w:rPr>
        <w:t>«</w:t>
      </w:r>
      <w:bookmarkStart w:id="3" w:name="_Hlk82100848"/>
      <w:bookmarkStart w:id="4" w:name="_Hlk82518428"/>
      <w:r w:rsidR="00C70D74" w:rsidRPr="00DD5B24">
        <w:rPr>
          <w:rFonts w:ascii="Times New Roman" w:eastAsia="Times New Roman" w:hAnsi="Times New Roman" w:cs="Times New Roman"/>
          <w:b/>
          <w:sz w:val="24"/>
          <w:szCs w:val="24"/>
          <w:lang w:eastAsia="ru-RU"/>
        </w:rPr>
        <w:t xml:space="preserve">Кыргыз </w:t>
      </w:r>
      <w:proofErr w:type="spellStart"/>
      <w:r w:rsidR="00C70D74" w:rsidRPr="00DD5B24">
        <w:rPr>
          <w:rFonts w:ascii="Times New Roman" w:eastAsia="Times New Roman" w:hAnsi="Times New Roman" w:cs="Times New Roman"/>
          <w:b/>
          <w:sz w:val="24"/>
          <w:szCs w:val="24"/>
          <w:lang w:eastAsia="ru-RU"/>
        </w:rPr>
        <w:t>Республикасынын</w:t>
      </w:r>
      <w:proofErr w:type="spellEnd"/>
      <w:r w:rsidR="00C70D74" w:rsidRPr="00DD5B24">
        <w:rPr>
          <w:rFonts w:ascii="Times New Roman" w:eastAsia="Times New Roman" w:hAnsi="Times New Roman" w:cs="Times New Roman"/>
          <w:b/>
          <w:sz w:val="24"/>
          <w:szCs w:val="24"/>
          <w:lang w:eastAsia="ru-RU"/>
        </w:rPr>
        <w:t xml:space="preserve"> </w:t>
      </w:r>
      <w:proofErr w:type="spellStart"/>
      <w:r w:rsidR="00C70D74" w:rsidRPr="00DD5B24">
        <w:rPr>
          <w:rFonts w:ascii="Times New Roman" w:eastAsia="Times New Roman" w:hAnsi="Times New Roman" w:cs="Times New Roman"/>
          <w:b/>
          <w:sz w:val="24"/>
          <w:szCs w:val="24"/>
          <w:lang w:eastAsia="ru-RU"/>
        </w:rPr>
        <w:t>айрым</w:t>
      </w:r>
      <w:proofErr w:type="spellEnd"/>
      <w:r w:rsidR="00C70D74" w:rsidRPr="00DD5B24">
        <w:rPr>
          <w:rFonts w:ascii="Times New Roman" w:eastAsia="Times New Roman" w:hAnsi="Times New Roman" w:cs="Times New Roman"/>
          <w:b/>
          <w:sz w:val="24"/>
          <w:szCs w:val="24"/>
          <w:lang w:eastAsia="ru-RU"/>
        </w:rPr>
        <w:t xml:space="preserve"> </w:t>
      </w:r>
      <w:proofErr w:type="spellStart"/>
      <w:r w:rsidR="00C70D74" w:rsidRPr="00DD5B24">
        <w:rPr>
          <w:rFonts w:ascii="Times New Roman" w:eastAsia="Times New Roman" w:hAnsi="Times New Roman" w:cs="Times New Roman"/>
          <w:b/>
          <w:sz w:val="24"/>
          <w:szCs w:val="24"/>
          <w:lang w:eastAsia="ru-RU"/>
        </w:rPr>
        <w:t>мыйзам</w:t>
      </w:r>
      <w:proofErr w:type="spellEnd"/>
      <w:r w:rsidR="00C70D74" w:rsidRPr="00DD5B24">
        <w:rPr>
          <w:rFonts w:ascii="Times New Roman" w:eastAsia="Times New Roman" w:hAnsi="Times New Roman" w:cs="Times New Roman"/>
          <w:b/>
          <w:sz w:val="24"/>
          <w:szCs w:val="24"/>
          <w:lang w:eastAsia="ru-RU"/>
        </w:rPr>
        <w:t xml:space="preserve"> </w:t>
      </w:r>
      <w:proofErr w:type="spellStart"/>
      <w:r w:rsidR="00C70D74" w:rsidRPr="00DD5B24">
        <w:rPr>
          <w:rFonts w:ascii="Times New Roman" w:eastAsia="Times New Roman" w:hAnsi="Times New Roman" w:cs="Times New Roman"/>
          <w:b/>
          <w:sz w:val="24"/>
          <w:szCs w:val="24"/>
          <w:lang w:eastAsia="ru-RU"/>
        </w:rPr>
        <w:t>актыларына</w:t>
      </w:r>
      <w:proofErr w:type="spellEnd"/>
      <w:r w:rsidR="00C70D74" w:rsidRPr="00DD5B24">
        <w:rPr>
          <w:rFonts w:ascii="Times New Roman" w:eastAsia="Times New Roman" w:hAnsi="Times New Roman" w:cs="Times New Roman"/>
          <w:b/>
          <w:sz w:val="24"/>
          <w:szCs w:val="24"/>
          <w:lang w:eastAsia="ru-RU"/>
        </w:rPr>
        <w:t xml:space="preserve"> (Кыргыз </w:t>
      </w:r>
      <w:proofErr w:type="spellStart"/>
      <w:r w:rsidR="00C70D74" w:rsidRPr="00DD5B24">
        <w:rPr>
          <w:rFonts w:ascii="Times New Roman" w:eastAsia="Times New Roman" w:hAnsi="Times New Roman" w:cs="Times New Roman"/>
          <w:b/>
          <w:sz w:val="24"/>
          <w:szCs w:val="24"/>
          <w:lang w:eastAsia="ru-RU"/>
        </w:rPr>
        <w:t>Республикасынын</w:t>
      </w:r>
      <w:proofErr w:type="spellEnd"/>
      <w:r w:rsidR="00C70D74" w:rsidRPr="00DD5B24">
        <w:rPr>
          <w:rFonts w:ascii="Times New Roman" w:eastAsia="Times New Roman" w:hAnsi="Times New Roman" w:cs="Times New Roman"/>
          <w:b/>
          <w:sz w:val="24"/>
          <w:szCs w:val="24"/>
          <w:lang w:eastAsia="ru-RU"/>
        </w:rPr>
        <w:t xml:space="preserve"> </w:t>
      </w:r>
      <w:proofErr w:type="spellStart"/>
      <w:r w:rsidR="00C70D74" w:rsidRPr="00DD5B24">
        <w:rPr>
          <w:rFonts w:ascii="Times New Roman" w:eastAsia="Times New Roman" w:hAnsi="Times New Roman" w:cs="Times New Roman"/>
          <w:b/>
          <w:sz w:val="24"/>
          <w:szCs w:val="24"/>
          <w:lang w:eastAsia="ru-RU"/>
        </w:rPr>
        <w:t>Бузуулар</w:t>
      </w:r>
      <w:proofErr w:type="spellEnd"/>
      <w:r w:rsidR="00C70D74" w:rsidRPr="00DD5B24">
        <w:rPr>
          <w:rFonts w:ascii="Times New Roman" w:eastAsia="Times New Roman" w:hAnsi="Times New Roman" w:cs="Times New Roman"/>
          <w:b/>
          <w:sz w:val="24"/>
          <w:szCs w:val="24"/>
          <w:lang w:eastAsia="ru-RU"/>
        </w:rPr>
        <w:t xml:space="preserve"> </w:t>
      </w:r>
      <w:proofErr w:type="spellStart"/>
      <w:r w:rsidR="00C70D74" w:rsidRPr="00DD5B24">
        <w:rPr>
          <w:rFonts w:ascii="Times New Roman" w:eastAsia="Times New Roman" w:hAnsi="Times New Roman" w:cs="Times New Roman"/>
          <w:b/>
          <w:sz w:val="24"/>
          <w:szCs w:val="24"/>
          <w:lang w:eastAsia="ru-RU"/>
        </w:rPr>
        <w:t>жөнүндө</w:t>
      </w:r>
      <w:proofErr w:type="spellEnd"/>
      <w:r w:rsidR="00C70D74" w:rsidRPr="00DD5B24">
        <w:rPr>
          <w:rFonts w:ascii="Times New Roman" w:eastAsia="Times New Roman" w:hAnsi="Times New Roman" w:cs="Times New Roman"/>
          <w:b/>
          <w:sz w:val="24"/>
          <w:szCs w:val="24"/>
          <w:lang w:eastAsia="ru-RU"/>
        </w:rPr>
        <w:t xml:space="preserve"> </w:t>
      </w:r>
      <w:proofErr w:type="spellStart"/>
      <w:r w:rsidR="00C70D74" w:rsidRPr="00DD5B24">
        <w:rPr>
          <w:rFonts w:ascii="Times New Roman" w:eastAsia="Times New Roman" w:hAnsi="Times New Roman" w:cs="Times New Roman"/>
          <w:b/>
          <w:sz w:val="24"/>
          <w:szCs w:val="24"/>
          <w:lang w:eastAsia="ru-RU"/>
        </w:rPr>
        <w:t>кодексине</w:t>
      </w:r>
      <w:proofErr w:type="spellEnd"/>
      <w:r w:rsidR="00C70D74" w:rsidRPr="00DD5B24">
        <w:rPr>
          <w:rFonts w:ascii="Times New Roman" w:eastAsia="Times New Roman" w:hAnsi="Times New Roman" w:cs="Times New Roman"/>
          <w:b/>
          <w:sz w:val="24"/>
          <w:szCs w:val="24"/>
          <w:lang w:eastAsia="ru-RU"/>
        </w:rPr>
        <w:t xml:space="preserve">, «Ветеринария </w:t>
      </w:r>
      <w:proofErr w:type="spellStart"/>
      <w:r w:rsidR="00C70D74" w:rsidRPr="00DD5B24">
        <w:rPr>
          <w:rFonts w:ascii="Times New Roman" w:eastAsia="Times New Roman" w:hAnsi="Times New Roman" w:cs="Times New Roman"/>
          <w:b/>
          <w:sz w:val="24"/>
          <w:szCs w:val="24"/>
          <w:lang w:eastAsia="ru-RU"/>
        </w:rPr>
        <w:t>жөнүндө</w:t>
      </w:r>
      <w:proofErr w:type="spellEnd"/>
      <w:r w:rsidR="00C70D74" w:rsidRPr="00DD5B24">
        <w:rPr>
          <w:rFonts w:ascii="Times New Roman" w:eastAsia="Times New Roman" w:hAnsi="Times New Roman" w:cs="Times New Roman"/>
          <w:b/>
          <w:sz w:val="24"/>
          <w:szCs w:val="24"/>
          <w:lang w:eastAsia="ru-RU"/>
        </w:rPr>
        <w:t>», «</w:t>
      </w:r>
      <w:proofErr w:type="spellStart"/>
      <w:r w:rsidR="00C70D74" w:rsidRPr="00DD5B24">
        <w:rPr>
          <w:rFonts w:ascii="Times New Roman" w:eastAsia="Times New Roman" w:hAnsi="Times New Roman" w:cs="Times New Roman"/>
          <w:b/>
          <w:sz w:val="24"/>
          <w:szCs w:val="24"/>
          <w:lang w:eastAsia="ru-RU"/>
        </w:rPr>
        <w:t>Жаныбарларды</w:t>
      </w:r>
      <w:proofErr w:type="spellEnd"/>
      <w:r w:rsidR="00C70D74" w:rsidRPr="00DD5B24">
        <w:rPr>
          <w:rFonts w:ascii="Times New Roman" w:eastAsia="Times New Roman" w:hAnsi="Times New Roman" w:cs="Times New Roman"/>
          <w:b/>
          <w:sz w:val="24"/>
          <w:szCs w:val="24"/>
          <w:lang w:eastAsia="ru-RU"/>
        </w:rPr>
        <w:t xml:space="preserve"> </w:t>
      </w:r>
      <w:proofErr w:type="spellStart"/>
      <w:r w:rsidR="00C70D74" w:rsidRPr="00DD5B24">
        <w:rPr>
          <w:rFonts w:ascii="Times New Roman" w:eastAsia="Times New Roman" w:hAnsi="Times New Roman" w:cs="Times New Roman"/>
          <w:b/>
          <w:sz w:val="24"/>
          <w:szCs w:val="24"/>
          <w:lang w:eastAsia="ru-RU"/>
        </w:rPr>
        <w:t>жана</w:t>
      </w:r>
      <w:proofErr w:type="spellEnd"/>
      <w:r w:rsidR="00C70D74" w:rsidRPr="00DD5B24">
        <w:rPr>
          <w:rFonts w:ascii="Times New Roman" w:eastAsia="Times New Roman" w:hAnsi="Times New Roman" w:cs="Times New Roman"/>
          <w:b/>
          <w:sz w:val="24"/>
          <w:szCs w:val="24"/>
          <w:lang w:eastAsia="ru-RU"/>
        </w:rPr>
        <w:t xml:space="preserve"> </w:t>
      </w:r>
      <w:proofErr w:type="spellStart"/>
      <w:r w:rsidR="00C70D74" w:rsidRPr="00DD5B24">
        <w:rPr>
          <w:rFonts w:ascii="Times New Roman" w:eastAsia="Times New Roman" w:hAnsi="Times New Roman" w:cs="Times New Roman"/>
          <w:b/>
          <w:sz w:val="24"/>
          <w:szCs w:val="24"/>
          <w:lang w:eastAsia="ru-RU"/>
        </w:rPr>
        <w:t>жаныбарлардан</w:t>
      </w:r>
      <w:proofErr w:type="spellEnd"/>
      <w:r w:rsidR="00C70D74" w:rsidRPr="00DD5B24">
        <w:rPr>
          <w:rFonts w:ascii="Times New Roman" w:eastAsia="Times New Roman" w:hAnsi="Times New Roman" w:cs="Times New Roman"/>
          <w:b/>
          <w:sz w:val="24"/>
          <w:szCs w:val="24"/>
          <w:lang w:eastAsia="ru-RU"/>
        </w:rPr>
        <w:t xml:space="preserve"> </w:t>
      </w:r>
      <w:proofErr w:type="spellStart"/>
      <w:r w:rsidR="00C70D74" w:rsidRPr="00DD5B24">
        <w:rPr>
          <w:rFonts w:ascii="Times New Roman" w:eastAsia="Times New Roman" w:hAnsi="Times New Roman" w:cs="Times New Roman"/>
          <w:b/>
          <w:sz w:val="24"/>
          <w:szCs w:val="24"/>
          <w:lang w:eastAsia="ru-RU"/>
        </w:rPr>
        <w:t>алынган</w:t>
      </w:r>
      <w:proofErr w:type="spellEnd"/>
      <w:r w:rsidR="00C70D74" w:rsidRPr="00DD5B24">
        <w:rPr>
          <w:rFonts w:ascii="Times New Roman" w:eastAsia="Times New Roman" w:hAnsi="Times New Roman" w:cs="Times New Roman"/>
          <w:b/>
          <w:sz w:val="24"/>
          <w:szCs w:val="24"/>
          <w:lang w:eastAsia="ru-RU"/>
        </w:rPr>
        <w:t xml:space="preserve"> </w:t>
      </w:r>
      <w:proofErr w:type="spellStart"/>
      <w:r w:rsidR="00C70D74" w:rsidRPr="00DD5B24">
        <w:rPr>
          <w:rFonts w:ascii="Times New Roman" w:eastAsia="Times New Roman" w:hAnsi="Times New Roman" w:cs="Times New Roman"/>
          <w:b/>
          <w:sz w:val="24"/>
          <w:szCs w:val="24"/>
          <w:lang w:eastAsia="ru-RU"/>
        </w:rPr>
        <w:t>азыктарды</w:t>
      </w:r>
      <w:proofErr w:type="spellEnd"/>
      <w:r w:rsidR="00C70D74" w:rsidRPr="00DD5B24">
        <w:rPr>
          <w:rFonts w:ascii="Times New Roman" w:eastAsia="Times New Roman" w:hAnsi="Times New Roman" w:cs="Times New Roman"/>
          <w:b/>
          <w:sz w:val="24"/>
          <w:szCs w:val="24"/>
          <w:lang w:eastAsia="ru-RU"/>
        </w:rPr>
        <w:t xml:space="preserve"> </w:t>
      </w:r>
      <w:proofErr w:type="spellStart"/>
      <w:r w:rsidR="00C70D74" w:rsidRPr="00DD5B24">
        <w:rPr>
          <w:rFonts w:ascii="Times New Roman" w:eastAsia="Times New Roman" w:hAnsi="Times New Roman" w:cs="Times New Roman"/>
          <w:b/>
          <w:sz w:val="24"/>
          <w:szCs w:val="24"/>
          <w:lang w:eastAsia="ru-RU"/>
        </w:rPr>
        <w:t>идентификациялоо</w:t>
      </w:r>
      <w:proofErr w:type="spellEnd"/>
      <w:r w:rsidR="00C70D74" w:rsidRPr="00DD5B24">
        <w:rPr>
          <w:rFonts w:ascii="Times New Roman" w:eastAsia="Times New Roman" w:hAnsi="Times New Roman" w:cs="Times New Roman"/>
          <w:b/>
          <w:sz w:val="24"/>
          <w:szCs w:val="24"/>
          <w:lang w:eastAsia="ru-RU"/>
        </w:rPr>
        <w:t xml:space="preserve"> </w:t>
      </w:r>
      <w:proofErr w:type="spellStart"/>
      <w:r w:rsidR="00C70D74" w:rsidRPr="00DD5B24">
        <w:rPr>
          <w:rFonts w:ascii="Times New Roman" w:eastAsia="Times New Roman" w:hAnsi="Times New Roman" w:cs="Times New Roman"/>
          <w:b/>
          <w:sz w:val="24"/>
          <w:szCs w:val="24"/>
          <w:lang w:eastAsia="ru-RU"/>
        </w:rPr>
        <w:t>жөнүндө</w:t>
      </w:r>
      <w:proofErr w:type="spellEnd"/>
      <w:r w:rsidR="00C70D74" w:rsidRPr="00DD5B24">
        <w:rPr>
          <w:rFonts w:ascii="Times New Roman" w:eastAsia="Times New Roman" w:hAnsi="Times New Roman" w:cs="Times New Roman"/>
          <w:b/>
          <w:sz w:val="24"/>
          <w:szCs w:val="24"/>
          <w:lang w:eastAsia="ru-RU"/>
        </w:rPr>
        <w:t xml:space="preserve">» Кыргыз </w:t>
      </w:r>
      <w:proofErr w:type="spellStart"/>
      <w:r w:rsidR="00C70D74" w:rsidRPr="00DD5B24">
        <w:rPr>
          <w:rFonts w:ascii="Times New Roman" w:eastAsia="Times New Roman" w:hAnsi="Times New Roman" w:cs="Times New Roman"/>
          <w:b/>
          <w:sz w:val="24"/>
          <w:szCs w:val="24"/>
          <w:lang w:eastAsia="ru-RU"/>
        </w:rPr>
        <w:t>Республикасынын</w:t>
      </w:r>
      <w:proofErr w:type="spellEnd"/>
      <w:r w:rsidR="00C70D74" w:rsidRPr="00DD5B24">
        <w:rPr>
          <w:rFonts w:ascii="Times New Roman" w:eastAsia="Times New Roman" w:hAnsi="Times New Roman" w:cs="Times New Roman"/>
          <w:b/>
          <w:sz w:val="24"/>
          <w:szCs w:val="24"/>
          <w:lang w:eastAsia="ru-RU"/>
        </w:rPr>
        <w:t xml:space="preserve"> </w:t>
      </w:r>
      <w:proofErr w:type="spellStart"/>
      <w:r w:rsidR="00C70D74" w:rsidRPr="00DD5B24">
        <w:rPr>
          <w:rFonts w:ascii="Times New Roman" w:eastAsia="Times New Roman" w:hAnsi="Times New Roman" w:cs="Times New Roman"/>
          <w:b/>
          <w:sz w:val="24"/>
          <w:szCs w:val="24"/>
          <w:lang w:eastAsia="ru-RU"/>
        </w:rPr>
        <w:t>мыйзамдарына</w:t>
      </w:r>
      <w:proofErr w:type="spellEnd"/>
      <w:r w:rsidR="00C70D74" w:rsidRPr="00DD5B24">
        <w:rPr>
          <w:rFonts w:ascii="Times New Roman" w:eastAsia="Times New Roman" w:hAnsi="Times New Roman" w:cs="Times New Roman"/>
          <w:b/>
          <w:sz w:val="24"/>
          <w:szCs w:val="24"/>
          <w:lang w:eastAsia="ru-RU"/>
        </w:rPr>
        <w:t xml:space="preserve">) </w:t>
      </w:r>
    </w:p>
    <w:p w14:paraId="26339057" w14:textId="77777777" w:rsidR="00C70D74" w:rsidRPr="00DD5B24" w:rsidRDefault="00C70D74" w:rsidP="00C70D74">
      <w:pPr>
        <w:spacing w:after="0" w:line="240" w:lineRule="auto"/>
        <w:jc w:val="center"/>
        <w:rPr>
          <w:rFonts w:ascii="Times New Roman" w:eastAsia="Times New Roman" w:hAnsi="Times New Roman" w:cs="Times New Roman"/>
          <w:b/>
          <w:sz w:val="24"/>
          <w:szCs w:val="24"/>
          <w:lang w:eastAsia="ru-RU"/>
        </w:rPr>
      </w:pPr>
      <w:proofErr w:type="spellStart"/>
      <w:r w:rsidRPr="00DD5B24">
        <w:rPr>
          <w:rFonts w:ascii="Times New Roman" w:eastAsia="Times New Roman" w:hAnsi="Times New Roman" w:cs="Times New Roman"/>
          <w:b/>
          <w:sz w:val="24"/>
          <w:szCs w:val="24"/>
          <w:lang w:eastAsia="ru-RU"/>
        </w:rPr>
        <w:t>өзгөртүүлөрдү</w:t>
      </w:r>
      <w:proofErr w:type="spellEnd"/>
      <w:r w:rsidRPr="00DD5B24">
        <w:rPr>
          <w:rFonts w:ascii="Times New Roman" w:eastAsia="Times New Roman" w:hAnsi="Times New Roman" w:cs="Times New Roman"/>
          <w:b/>
          <w:sz w:val="24"/>
          <w:szCs w:val="24"/>
          <w:lang w:eastAsia="ru-RU"/>
        </w:rPr>
        <w:t xml:space="preserve"> </w:t>
      </w:r>
      <w:proofErr w:type="spellStart"/>
      <w:r w:rsidRPr="00DD5B24">
        <w:rPr>
          <w:rFonts w:ascii="Times New Roman" w:eastAsia="Times New Roman" w:hAnsi="Times New Roman" w:cs="Times New Roman"/>
          <w:b/>
          <w:sz w:val="24"/>
          <w:szCs w:val="24"/>
          <w:lang w:eastAsia="ru-RU"/>
        </w:rPr>
        <w:t>киргизүү</w:t>
      </w:r>
      <w:proofErr w:type="spellEnd"/>
      <w:r w:rsidRPr="00DD5B24">
        <w:rPr>
          <w:rFonts w:ascii="Times New Roman" w:eastAsia="Times New Roman" w:hAnsi="Times New Roman" w:cs="Times New Roman"/>
          <w:b/>
          <w:sz w:val="24"/>
          <w:szCs w:val="24"/>
          <w:lang w:eastAsia="ru-RU"/>
        </w:rPr>
        <w:t xml:space="preserve"> </w:t>
      </w:r>
      <w:proofErr w:type="spellStart"/>
      <w:r w:rsidRPr="00DD5B24">
        <w:rPr>
          <w:rFonts w:ascii="Times New Roman" w:eastAsia="Times New Roman" w:hAnsi="Times New Roman" w:cs="Times New Roman"/>
          <w:b/>
          <w:sz w:val="24"/>
          <w:szCs w:val="24"/>
          <w:lang w:eastAsia="ru-RU"/>
        </w:rPr>
        <w:t>тууралуу</w:t>
      </w:r>
      <w:proofErr w:type="spellEnd"/>
      <w:r w:rsidR="00363D1D" w:rsidRPr="00DD5B24">
        <w:rPr>
          <w:rFonts w:ascii="Times New Roman" w:eastAsia="Calibri" w:hAnsi="Times New Roman" w:cs="Times New Roman"/>
          <w:b/>
          <w:sz w:val="24"/>
          <w:szCs w:val="24"/>
        </w:rPr>
        <w:t>»)</w:t>
      </w:r>
      <w:bookmarkEnd w:id="3"/>
      <w:r w:rsidR="00090E13" w:rsidRPr="00DD5B24">
        <w:rPr>
          <w:rFonts w:ascii="Times New Roman" w:eastAsia="Times New Roman" w:hAnsi="Times New Roman" w:cs="Times New Roman"/>
          <w:b/>
          <w:bCs/>
          <w:sz w:val="24"/>
          <w:szCs w:val="24"/>
          <w:lang w:eastAsia="ru-RU"/>
        </w:rPr>
        <w:t>»</w:t>
      </w:r>
      <w:bookmarkEnd w:id="4"/>
      <w:r w:rsidRPr="00DD5B24">
        <w:rPr>
          <w:rFonts w:ascii="Times New Roman" w:eastAsia="Times New Roman" w:hAnsi="Times New Roman" w:cs="Times New Roman"/>
          <w:b/>
          <w:sz w:val="24"/>
          <w:szCs w:val="24"/>
          <w:lang w:eastAsia="ru-RU"/>
        </w:rPr>
        <w:t xml:space="preserve"> </w:t>
      </w:r>
    </w:p>
    <w:p w14:paraId="63523AC9" w14:textId="6EEA1BA6" w:rsidR="00090E13" w:rsidRPr="00DD5B24" w:rsidRDefault="00C70D74" w:rsidP="00C70D74">
      <w:pPr>
        <w:spacing w:after="0" w:line="240" w:lineRule="auto"/>
        <w:jc w:val="center"/>
        <w:rPr>
          <w:rFonts w:ascii="Times New Roman" w:eastAsia="Times New Roman" w:hAnsi="Times New Roman" w:cs="Times New Roman"/>
          <w:b/>
          <w:sz w:val="24"/>
          <w:szCs w:val="24"/>
          <w:lang w:val="ky-KG" w:eastAsia="ru-RU"/>
        </w:rPr>
      </w:pPr>
      <w:r w:rsidRPr="00DD5B24">
        <w:rPr>
          <w:rFonts w:ascii="Times New Roman" w:eastAsia="Times New Roman" w:hAnsi="Times New Roman" w:cs="Times New Roman"/>
          <w:b/>
          <w:bCs/>
          <w:sz w:val="24"/>
          <w:szCs w:val="24"/>
          <w:lang w:eastAsia="ru-RU"/>
        </w:rPr>
        <w:t xml:space="preserve">Кыргыз </w:t>
      </w:r>
      <w:proofErr w:type="spellStart"/>
      <w:r w:rsidRPr="00DD5B24">
        <w:rPr>
          <w:rFonts w:ascii="Times New Roman" w:eastAsia="Times New Roman" w:hAnsi="Times New Roman" w:cs="Times New Roman"/>
          <w:b/>
          <w:bCs/>
          <w:sz w:val="24"/>
          <w:szCs w:val="24"/>
          <w:lang w:eastAsia="ru-RU"/>
        </w:rPr>
        <w:t>Республикасынын</w:t>
      </w:r>
      <w:proofErr w:type="spellEnd"/>
      <w:r w:rsidRPr="00DD5B24">
        <w:rPr>
          <w:rFonts w:ascii="Times New Roman" w:eastAsia="Times New Roman" w:hAnsi="Times New Roman" w:cs="Times New Roman"/>
          <w:b/>
          <w:bCs/>
          <w:sz w:val="24"/>
          <w:szCs w:val="24"/>
          <w:lang w:val="ky-KG" w:eastAsia="ru-RU"/>
        </w:rPr>
        <w:t xml:space="preserve"> Мыйзамынын долбооруна</w:t>
      </w:r>
    </w:p>
    <w:bookmarkEnd w:id="0"/>
    <w:p w14:paraId="53AA6CAF" w14:textId="233515C6" w:rsidR="00090E13" w:rsidRPr="00DD5B24" w:rsidRDefault="00C70D74" w:rsidP="00090E13">
      <w:pPr>
        <w:spacing w:after="0" w:line="240" w:lineRule="auto"/>
        <w:jc w:val="center"/>
        <w:rPr>
          <w:rFonts w:ascii="Times New Roman" w:eastAsia="Times New Roman" w:hAnsi="Times New Roman" w:cs="Times New Roman"/>
          <w:b/>
          <w:bCs/>
          <w:sz w:val="24"/>
          <w:szCs w:val="24"/>
          <w:lang w:val="ky-KG" w:eastAsia="ru-RU"/>
        </w:rPr>
      </w:pPr>
      <w:r w:rsidRPr="00DD5B24">
        <w:rPr>
          <w:rFonts w:ascii="Times New Roman" w:eastAsia="Times New Roman" w:hAnsi="Times New Roman" w:cs="Times New Roman"/>
          <w:b/>
          <w:bCs/>
          <w:sz w:val="24"/>
          <w:szCs w:val="24"/>
          <w:lang w:val="ky-KG" w:eastAsia="ru-RU"/>
        </w:rPr>
        <w:t>НЕГИЗДЕМЕ-МААЛЫМКАТ</w:t>
      </w:r>
    </w:p>
    <w:bookmarkEnd w:id="1"/>
    <w:p w14:paraId="4691214D" w14:textId="77777777" w:rsidR="00C70D74" w:rsidRPr="00DD5B24" w:rsidRDefault="00C70D74" w:rsidP="00090E13">
      <w:pPr>
        <w:spacing w:after="0" w:line="240" w:lineRule="auto"/>
        <w:jc w:val="center"/>
        <w:rPr>
          <w:rFonts w:ascii="Times New Roman" w:eastAsia="Times New Roman" w:hAnsi="Times New Roman" w:cs="Times New Roman"/>
          <w:b/>
          <w:sz w:val="24"/>
          <w:szCs w:val="24"/>
          <w:lang w:val="ky-KG" w:eastAsia="ru-RU"/>
        </w:rPr>
      </w:pPr>
    </w:p>
    <w:p w14:paraId="394CCB24" w14:textId="0A9A829F" w:rsidR="00EE76D8" w:rsidRPr="00DD5B24" w:rsidRDefault="00EE76D8" w:rsidP="00090E13">
      <w:pPr>
        <w:spacing w:after="0" w:line="240" w:lineRule="auto"/>
        <w:ind w:firstLine="709"/>
        <w:jc w:val="both"/>
        <w:rPr>
          <w:rFonts w:ascii="Times New Roman" w:eastAsia="Times New Roman" w:hAnsi="Times New Roman" w:cs="Times New Roman"/>
          <w:sz w:val="24"/>
          <w:szCs w:val="24"/>
          <w:lang w:val="ky-KG" w:eastAsia="ru-RU"/>
        </w:rPr>
      </w:pPr>
      <w:bookmarkStart w:id="5" w:name="_Hlk82678668"/>
      <w:bookmarkEnd w:id="2"/>
      <w:r w:rsidRPr="00DD5B24">
        <w:rPr>
          <w:rFonts w:ascii="Times New Roman" w:eastAsia="Times New Roman" w:hAnsi="Times New Roman" w:cs="Times New Roman"/>
          <w:sz w:val="24"/>
          <w:szCs w:val="24"/>
          <w:lang w:val="ky-KG" w:eastAsia="ru-RU"/>
        </w:rPr>
        <w:t xml:space="preserve">«Кыргыз Республикасынын айрым мыйзам актыларына (Кыргыз Республикасынын Бузуулар жөнүндө кодексине, «Ветеринария жөнүндө», «Жаныбарларды жана жаныбарлардан алынган азыктарды идентификациялоо жөнүндө» Кыргыз Республикасынын мыйзамдарына) өзгөртүүлөрдү киргизүү тууралуу»)» Кыргыз Республикасынын Мыйзамынын долбоору </w:t>
      </w:r>
      <w:bookmarkEnd w:id="5"/>
      <w:r w:rsidRPr="00DD5B24">
        <w:rPr>
          <w:rFonts w:ascii="Times New Roman" w:eastAsia="Times New Roman" w:hAnsi="Times New Roman" w:cs="Times New Roman"/>
          <w:sz w:val="24"/>
          <w:szCs w:val="24"/>
          <w:lang w:val="ky-KG" w:eastAsia="ru-RU"/>
        </w:rPr>
        <w:t xml:space="preserve">(мындан ары-мыйзамдолбоору) Кыргыз Республикасынын аймагында эпизоотиялык амандыкты жана тамак-аш коопсуздугун камсыз кылуу максатында </w:t>
      </w:r>
      <w:r w:rsidR="00CD01FF" w:rsidRPr="00DD5B24">
        <w:rPr>
          <w:rFonts w:ascii="Times New Roman" w:eastAsia="Times New Roman" w:hAnsi="Times New Roman" w:cs="Times New Roman"/>
          <w:sz w:val="24"/>
          <w:szCs w:val="24"/>
          <w:lang w:val="ky-KG" w:eastAsia="ru-RU"/>
        </w:rPr>
        <w:t xml:space="preserve">иштелип чыкты жана </w:t>
      </w:r>
      <w:r w:rsidR="006C2E9E" w:rsidRPr="00DD5B24">
        <w:rPr>
          <w:rFonts w:ascii="Times New Roman" w:eastAsia="Times New Roman" w:hAnsi="Times New Roman" w:cs="Times New Roman"/>
          <w:sz w:val="24"/>
          <w:szCs w:val="24"/>
          <w:lang w:val="ky-KG" w:eastAsia="ru-RU"/>
        </w:rPr>
        <w:t>Кыргыз Республикасынын Бузуулар жөнүндө кодексинде ветеринария жана жаныбарларды жана жаныбарлардан алынган азыктарды идентификациялоо чөйрөсүндөгү мыйзамдардын талаптарын бузгандыгы үчүн тийиштүү толуктоолорду жана өзгөртүүлөрдү киргизүү жолу менен болгон боштуктарды четтетүүгө багытталган.</w:t>
      </w:r>
    </w:p>
    <w:p w14:paraId="49723305" w14:textId="09C4A22B" w:rsidR="006C2E9E" w:rsidRPr="00DD5B24" w:rsidRDefault="006C2E9E" w:rsidP="00090E13">
      <w:pPr>
        <w:spacing w:after="0" w:line="240" w:lineRule="auto"/>
        <w:ind w:firstLine="709"/>
        <w:jc w:val="both"/>
        <w:rPr>
          <w:rFonts w:ascii="Times New Roman" w:eastAsia="Times New Roman" w:hAnsi="Times New Roman" w:cs="Times New Roman"/>
          <w:sz w:val="24"/>
          <w:szCs w:val="24"/>
          <w:lang w:val="ky-KG" w:eastAsia="ru-RU"/>
        </w:rPr>
      </w:pPr>
      <w:r w:rsidRPr="00DD5B24">
        <w:rPr>
          <w:rFonts w:ascii="Times New Roman" w:eastAsia="Times New Roman" w:hAnsi="Times New Roman" w:cs="Times New Roman"/>
          <w:sz w:val="24"/>
          <w:szCs w:val="24"/>
          <w:lang w:val="ky-KG" w:eastAsia="ru-RU"/>
        </w:rPr>
        <w:t xml:space="preserve">Бүгүнкү күндө </w:t>
      </w:r>
      <w:r w:rsidR="00955D68" w:rsidRPr="00DD5B24">
        <w:rPr>
          <w:rFonts w:ascii="Times New Roman" w:eastAsia="Times New Roman" w:hAnsi="Times New Roman" w:cs="Times New Roman"/>
          <w:sz w:val="24"/>
          <w:szCs w:val="24"/>
          <w:lang w:val="ky-KG" w:eastAsia="ru-RU"/>
        </w:rPr>
        <w:t xml:space="preserve">бүт </w:t>
      </w:r>
      <w:r w:rsidRPr="00DD5B24">
        <w:rPr>
          <w:rFonts w:ascii="Times New Roman" w:eastAsia="Times New Roman" w:hAnsi="Times New Roman" w:cs="Times New Roman"/>
          <w:sz w:val="24"/>
          <w:szCs w:val="24"/>
          <w:lang w:val="ky-KG" w:eastAsia="ru-RU"/>
        </w:rPr>
        <w:t xml:space="preserve">дүйнөдө таанылган, ошондой эле </w:t>
      </w:r>
      <w:r w:rsidR="00955D68" w:rsidRPr="00DD5B24">
        <w:rPr>
          <w:rFonts w:ascii="Times New Roman" w:eastAsia="Times New Roman" w:hAnsi="Times New Roman" w:cs="Times New Roman"/>
          <w:sz w:val="24"/>
          <w:szCs w:val="24"/>
          <w:lang w:val="ky-KG" w:eastAsia="ru-RU"/>
        </w:rPr>
        <w:t xml:space="preserve">калкты коопсуз, сапаттуу жана жеткиликтүү тамак-аш азыктары менен камсыз кылуу </w:t>
      </w:r>
      <w:r w:rsidRPr="00DD5B24">
        <w:rPr>
          <w:rFonts w:ascii="Times New Roman" w:eastAsia="Times New Roman" w:hAnsi="Times New Roman" w:cs="Times New Roman"/>
          <w:sz w:val="24"/>
          <w:szCs w:val="24"/>
          <w:lang w:val="ky-KG" w:eastAsia="ru-RU"/>
        </w:rPr>
        <w:t>артыкчылыктуу милдет</w:t>
      </w:r>
      <w:r w:rsidR="00EC4F51" w:rsidRPr="00DD5B24">
        <w:rPr>
          <w:rFonts w:ascii="Times New Roman" w:eastAsia="Times New Roman" w:hAnsi="Times New Roman" w:cs="Times New Roman"/>
          <w:sz w:val="24"/>
          <w:szCs w:val="24"/>
          <w:lang w:val="ky-KG" w:eastAsia="ru-RU"/>
        </w:rPr>
        <w:t>и,</w:t>
      </w:r>
      <w:r w:rsidRPr="00DD5B24">
        <w:rPr>
          <w:rFonts w:ascii="Times New Roman" w:eastAsia="Times New Roman" w:hAnsi="Times New Roman" w:cs="Times New Roman"/>
          <w:sz w:val="24"/>
          <w:szCs w:val="24"/>
          <w:lang w:val="ky-KG" w:eastAsia="ru-RU"/>
        </w:rPr>
        <w:t xml:space="preserve"> стратегиялык максаты</w:t>
      </w:r>
      <w:r w:rsidR="00EC4F51" w:rsidRPr="00DD5B24">
        <w:rPr>
          <w:rFonts w:ascii="Times New Roman" w:eastAsia="Times New Roman" w:hAnsi="Times New Roman" w:cs="Times New Roman"/>
          <w:sz w:val="24"/>
          <w:szCs w:val="24"/>
          <w:lang w:val="ky-KG" w:eastAsia="ru-RU"/>
        </w:rPr>
        <w:t xml:space="preserve"> болуп</w:t>
      </w:r>
      <w:r w:rsidRPr="00DD5B24">
        <w:rPr>
          <w:rFonts w:ascii="Times New Roman" w:eastAsia="Times New Roman" w:hAnsi="Times New Roman" w:cs="Times New Roman"/>
          <w:sz w:val="24"/>
          <w:szCs w:val="24"/>
          <w:lang w:val="ky-KG" w:eastAsia="ru-RU"/>
        </w:rPr>
        <w:t xml:space="preserve"> сан</w:t>
      </w:r>
      <w:r w:rsidR="00EC4F51" w:rsidRPr="00DD5B24">
        <w:rPr>
          <w:rFonts w:ascii="Times New Roman" w:eastAsia="Times New Roman" w:hAnsi="Times New Roman" w:cs="Times New Roman"/>
          <w:sz w:val="24"/>
          <w:szCs w:val="24"/>
          <w:lang w:val="ky-KG" w:eastAsia="ru-RU"/>
        </w:rPr>
        <w:t>алган</w:t>
      </w:r>
      <w:r w:rsidRPr="00DD5B24">
        <w:rPr>
          <w:rFonts w:ascii="Times New Roman" w:eastAsia="Times New Roman" w:hAnsi="Times New Roman" w:cs="Times New Roman"/>
          <w:sz w:val="24"/>
          <w:szCs w:val="24"/>
          <w:lang w:val="ky-KG" w:eastAsia="ru-RU"/>
        </w:rPr>
        <w:t xml:space="preserve"> </w:t>
      </w:r>
      <w:r w:rsidR="00955D68" w:rsidRPr="00DD5B24">
        <w:rPr>
          <w:rFonts w:ascii="Times New Roman" w:eastAsia="Times New Roman" w:hAnsi="Times New Roman" w:cs="Times New Roman"/>
          <w:sz w:val="24"/>
          <w:szCs w:val="24"/>
          <w:lang w:val="ky-KG" w:eastAsia="ru-RU"/>
        </w:rPr>
        <w:t>мамлекеттин эң маанилүү маселелеринин бири -</w:t>
      </w:r>
      <w:r w:rsidRPr="00DD5B24">
        <w:rPr>
          <w:rFonts w:ascii="Times New Roman" w:eastAsia="Times New Roman" w:hAnsi="Times New Roman" w:cs="Times New Roman"/>
          <w:sz w:val="24"/>
          <w:szCs w:val="24"/>
          <w:lang w:val="ky-KG" w:eastAsia="ru-RU"/>
        </w:rPr>
        <w:t xml:space="preserve">эпизоотиялык </w:t>
      </w:r>
      <w:r w:rsidR="00955D68" w:rsidRPr="00DD5B24">
        <w:rPr>
          <w:rFonts w:ascii="Times New Roman" w:eastAsia="Times New Roman" w:hAnsi="Times New Roman" w:cs="Times New Roman"/>
          <w:sz w:val="24"/>
          <w:szCs w:val="24"/>
          <w:lang w:val="ky-KG" w:eastAsia="ru-RU"/>
        </w:rPr>
        <w:t>амандыкты</w:t>
      </w:r>
      <w:r w:rsidRPr="00DD5B24">
        <w:rPr>
          <w:rFonts w:ascii="Times New Roman" w:eastAsia="Times New Roman" w:hAnsi="Times New Roman" w:cs="Times New Roman"/>
          <w:sz w:val="24"/>
          <w:szCs w:val="24"/>
          <w:lang w:val="ky-KG" w:eastAsia="ru-RU"/>
        </w:rPr>
        <w:t xml:space="preserve"> камсыз кылуу.</w:t>
      </w:r>
    </w:p>
    <w:p w14:paraId="59D91534" w14:textId="48B01936" w:rsidR="002033EE" w:rsidRPr="00DD5B24" w:rsidRDefault="00955D68" w:rsidP="00090E13">
      <w:pPr>
        <w:spacing w:after="0" w:line="240" w:lineRule="auto"/>
        <w:ind w:firstLine="709"/>
        <w:jc w:val="both"/>
        <w:rPr>
          <w:rFonts w:ascii="Times New Roman" w:eastAsia="Times New Roman" w:hAnsi="Times New Roman" w:cs="Times New Roman"/>
          <w:sz w:val="24"/>
          <w:szCs w:val="24"/>
          <w:lang w:val="ky-KG" w:eastAsia="ru-RU"/>
        </w:rPr>
      </w:pPr>
      <w:r w:rsidRPr="00DD5B24">
        <w:rPr>
          <w:rFonts w:ascii="Times New Roman" w:eastAsia="Times New Roman" w:hAnsi="Times New Roman" w:cs="Times New Roman"/>
          <w:sz w:val="24"/>
          <w:szCs w:val="24"/>
          <w:lang w:val="ky-KG" w:eastAsia="ru-RU"/>
        </w:rPr>
        <w:t>Баарыбызга маалым болгондой, жаныбарлардан алынган азыктар айлана-чөйрөнүн адамдын ден соолугунун абалына, иштөө жөндөмдүүлүгүн, акыл эсинин жана физикалык өнүгүүсүн, ошондой эле өмүрүнүн узактыгына таасир көрсөтүүчү маанилүү факторлорунун бири. Ошол эле учурда, бардык тамак-аш азыктарынан керектөөчү үчүн эң чоң потенциалдуу коркунучту жаныбарлардан алынган тамак-аш азыктары алып жүрөт. Бул биринчи кезекте, адамдын жана жаныбарлардын ооруларынын 80% дан ашыгы бир эле оору пайда кылуучу козгогучтар менен пайда болгон кырдаалдарга байланыштуу. Көпчүлүк учурларда тамак-аш азыктарынын кооптуу жана зыяндуу заттар, ошондой эле оору козгоочу микроорганизмдер менен булгануу тобокелдиктери мындай азыктарды өндүрүү жана кайра иштетүү стадиялары</w:t>
      </w:r>
      <w:r w:rsidR="002033EE" w:rsidRPr="00DD5B24">
        <w:rPr>
          <w:rFonts w:ascii="Times New Roman" w:eastAsia="Times New Roman" w:hAnsi="Times New Roman" w:cs="Times New Roman"/>
          <w:sz w:val="24"/>
          <w:szCs w:val="24"/>
          <w:lang w:val="ky-KG" w:eastAsia="ru-RU"/>
        </w:rPr>
        <w:t xml:space="preserve"> үчүн мүнөздүү</w:t>
      </w:r>
      <w:r w:rsidRPr="00DD5B24">
        <w:rPr>
          <w:rFonts w:ascii="Times New Roman" w:eastAsia="Times New Roman" w:hAnsi="Times New Roman" w:cs="Times New Roman"/>
          <w:sz w:val="24"/>
          <w:szCs w:val="24"/>
          <w:lang w:val="ky-KG" w:eastAsia="ru-RU"/>
        </w:rPr>
        <w:t>.</w:t>
      </w:r>
    </w:p>
    <w:p w14:paraId="030D5E85" w14:textId="65D5865E" w:rsidR="002033EE" w:rsidRPr="00DD5B24" w:rsidRDefault="002033EE" w:rsidP="00090E13">
      <w:pPr>
        <w:spacing w:after="0" w:line="240" w:lineRule="auto"/>
        <w:ind w:firstLine="709"/>
        <w:jc w:val="both"/>
        <w:rPr>
          <w:rFonts w:ascii="Times New Roman" w:eastAsia="Times New Roman" w:hAnsi="Times New Roman" w:cs="Times New Roman"/>
          <w:bCs/>
          <w:sz w:val="24"/>
          <w:szCs w:val="24"/>
          <w:lang w:val="ky-KG" w:eastAsia="ru-RU"/>
        </w:rPr>
      </w:pPr>
      <w:r w:rsidRPr="00DD5B24">
        <w:rPr>
          <w:rFonts w:ascii="Times New Roman" w:eastAsia="Times New Roman" w:hAnsi="Times New Roman" w:cs="Times New Roman"/>
          <w:bCs/>
          <w:sz w:val="24"/>
          <w:szCs w:val="24"/>
          <w:lang w:val="ky-KG" w:eastAsia="ru-RU"/>
        </w:rPr>
        <w:t xml:space="preserve">Тилекке каршы эпизоотиялык амандыкты бир гана ветеринардык адистердин күчү менен камсыз кылуу мүмкүн эмес. Жогоруда келтирилген милдеттерди чечүү үчүн </w:t>
      </w:r>
      <w:r w:rsidR="00505F6D" w:rsidRPr="00DD5B24">
        <w:rPr>
          <w:rFonts w:ascii="Times New Roman" w:eastAsia="Times New Roman" w:hAnsi="Times New Roman" w:cs="Times New Roman"/>
          <w:bCs/>
          <w:sz w:val="24"/>
          <w:szCs w:val="24"/>
          <w:lang w:val="ky-KG" w:eastAsia="ru-RU"/>
        </w:rPr>
        <w:t>белгиленген ветеринардык эрежелерди жана ченемдерди чарба жүргүзүүчү субъекттер тарабынан аткаруусу, ошондой эле карантиндик, эпизоотияга каршы жана ветеринардык-санитардык иш-чараларды уюштурууда жана жүргүзүүдө мамлекеттик бийлик органдарынын жана жергиликтүү өз алдынча башкаруу активдүү катышуусу зарыл</w:t>
      </w:r>
      <w:r w:rsidRPr="00DD5B24">
        <w:rPr>
          <w:rFonts w:ascii="Times New Roman" w:eastAsia="Times New Roman" w:hAnsi="Times New Roman" w:cs="Times New Roman"/>
          <w:bCs/>
          <w:sz w:val="24"/>
          <w:szCs w:val="24"/>
          <w:lang w:val="ky-KG" w:eastAsia="ru-RU"/>
        </w:rPr>
        <w:t>.</w:t>
      </w:r>
      <w:r w:rsidR="00505F6D" w:rsidRPr="00DD5B24">
        <w:rPr>
          <w:rFonts w:ascii="Times New Roman" w:eastAsia="Times New Roman" w:hAnsi="Times New Roman" w:cs="Times New Roman"/>
          <w:bCs/>
          <w:sz w:val="24"/>
          <w:szCs w:val="24"/>
          <w:lang w:val="ky-KG" w:eastAsia="ru-RU"/>
        </w:rPr>
        <w:t xml:space="preserve"> Ошол себептен, э</w:t>
      </w:r>
      <w:r w:rsidRPr="00DD5B24">
        <w:rPr>
          <w:rFonts w:ascii="Times New Roman" w:eastAsia="Times New Roman" w:hAnsi="Times New Roman" w:cs="Times New Roman"/>
          <w:bCs/>
          <w:sz w:val="24"/>
          <w:szCs w:val="24"/>
          <w:lang w:val="ky-KG" w:eastAsia="ru-RU"/>
        </w:rPr>
        <w:t xml:space="preserve">пизоотиялык амандыкты жана жаныбарлардан алынган азыктардын ветеринардык-санитардык жактан жана коопсуздугун камсыз кылуунун маанилүү шарттарынын бири болуп, мыйзамдуулук принциби саналат. </w:t>
      </w:r>
    </w:p>
    <w:p w14:paraId="4D0DF0E2" w14:textId="1CD655F3" w:rsidR="002033EE" w:rsidRPr="00DD5B24" w:rsidRDefault="00505F6D" w:rsidP="00090E13">
      <w:pPr>
        <w:spacing w:after="0" w:line="240" w:lineRule="auto"/>
        <w:ind w:firstLine="709"/>
        <w:jc w:val="both"/>
        <w:rPr>
          <w:rFonts w:ascii="Times New Roman" w:eastAsia="Times New Roman" w:hAnsi="Times New Roman" w:cs="Times New Roman"/>
          <w:bCs/>
          <w:sz w:val="24"/>
          <w:szCs w:val="24"/>
          <w:lang w:val="ky-KG" w:eastAsia="ru-RU"/>
        </w:rPr>
      </w:pPr>
      <w:r w:rsidRPr="00DD5B24">
        <w:rPr>
          <w:rFonts w:ascii="Times New Roman" w:eastAsia="Times New Roman" w:hAnsi="Times New Roman" w:cs="Times New Roman"/>
          <w:bCs/>
          <w:sz w:val="24"/>
          <w:szCs w:val="24"/>
          <w:lang w:val="ky-KG" w:eastAsia="ru-RU"/>
        </w:rPr>
        <w:t>Ветеринария, тамак-аш азыктарынын коопсуздугун камсыз кылуу, ошондой жаныбарларды жана жаныбарлардан алынган азыктарды идентификациялоо жаатындагы укуктук ченемдик актылар эпизоотиялык амандыкты камсыз кылууга укуктук негиз болуп саналат.</w:t>
      </w:r>
    </w:p>
    <w:p w14:paraId="33003BD7" w14:textId="623CE483" w:rsidR="00505F6D" w:rsidRPr="00DD5B24" w:rsidRDefault="00994C81" w:rsidP="00090E13">
      <w:pPr>
        <w:spacing w:after="0" w:line="240" w:lineRule="auto"/>
        <w:ind w:firstLine="709"/>
        <w:jc w:val="both"/>
        <w:rPr>
          <w:rFonts w:ascii="Times New Roman" w:eastAsia="Times New Roman" w:hAnsi="Times New Roman" w:cs="Times New Roman"/>
          <w:sz w:val="24"/>
          <w:szCs w:val="24"/>
          <w:lang w:val="ky-KG" w:eastAsia="ru-RU"/>
        </w:rPr>
      </w:pPr>
      <w:r w:rsidRPr="00DD5B24">
        <w:rPr>
          <w:rFonts w:ascii="Times New Roman" w:eastAsia="Times New Roman" w:hAnsi="Times New Roman" w:cs="Times New Roman"/>
          <w:sz w:val="24"/>
          <w:szCs w:val="24"/>
          <w:lang w:val="ky-KG" w:eastAsia="ru-RU"/>
        </w:rPr>
        <w:t xml:space="preserve">«Ветеринария жөнүндө» Кыргыз Республикасынын Мыйзамы </w:t>
      </w:r>
      <w:r w:rsidR="00505F6D" w:rsidRPr="00DD5B24">
        <w:rPr>
          <w:rFonts w:ascii="Times New Roman" w:eastAsia="Times New Roman" w:hAnsi="Times New Roman" w:cs="Times New Roman"/>
          <w:sz w:val="24"/>
          <w:szCs w:val="24"/>
          <w:lang w:val="ky-KG" w:eastAsia="ru-RU"/>
        </w:rPr>
        <w:t>ветеринария жаатындагы укуктук, социалдык, уюштуруучулук, каржы-экономикалык негиздерди аныктайт жана адамдардын жана жаныбарлардын жалпы илдеттеринен калкты коргоого, Кыргыз Республикасынын аймагында эпизоотиялык амандыкты жана ветеринардык-санитардык коопсуздукту камсыз кылууга багытталган.</w:t>
      </w:r>
    </w:p>
    <w:p w14:paraId="7C58A40F" w14:textId="6FEF6264" w:rsidR="00994C81" w:rsidRPr="00DD5B24" w:rsidRDefault="00994C81" w:rsidP="00090E13">
      <w:pPr>
        <w:spacing w:after="0" w:line="240" w:lineRule="auto"/>
        <w:ind w:firstLine="709"/>
        <w:jc w:val="both"/>
        <w:rPr>
          <w:rFonts w:ascii="Times New Roman" w:eastAsia="Times New Roman" w:hAnsi="Times New Roman" w:cs="Times New Roman"/>
          <w:sz w:val="24"/>
          <w:szCs w:val="24"/>
          <w:lang w:val="ky-KG" w:eastAsia="ru-RU"/>
        </w:rPr>
      </w:pPr>
      <w:r w:rsidRPr="00DD5B24">
        <w:rPr>
          <w:rFonts w:ascii="Times New Roman" w:eastAsia="Times New Roman" w:hAnsi="Times New Roman" w:cs="Times New Roman"/>
          <w:sz w:val="24"/>
          <w:szCs w:val="24"/>
          <w:lang w:val="ky-KG" w:eastAsia="ru-RU"/>
        </w:rPr>
        <w:lastRenderedPageBreak/>
        <w:t>«Жаныбарларды жана жаныбарлардан алынган азыктарды идентификациялоо жөнүндө</w:t>
      </w:r>
      <w:bookmarkStart w:id="6" w:name="_Hlk82622098"/>
      <w:r w:rsidRPr="00DD5B24">
        <w:rPr>
          <w:rFonts w:ascii="Times New Roman" w:eastAsia="Times New Roman" w:hAnsi="Times New Roman" w:cs="Times New Roman"/>
          <w:sz w:val="24"/>
          <w:szCs w:val="24"/>
          <w:lang w:val="ky-KG" w:eastAsia="ru-RU"/>
        </w:rPr>
        <w:t>»</w:t>
      </w:r>
      <w:bookmarkEnd w:id="6"/>
      <w:r w:rsidRPr="00DD5B24">
        <w:rPr>
          <w:rFonts w:ascii="Times New Roman" w:eastAsia="Times New Roman" w:hAnsi="Times New Roman" w:cs="Times New Roman"/>
          <w:sz w:val="24"/>
          <w:szCs w:val="24"/>
          <w:lang w:val="ky-KG" w:eastAsia="ru-RU"/>
        </w:rPr>
        <w:t xml:space="preserve"> Кыргыз Республикасынын Мыйзамы жаныбарларды, ошондой эле жаныбарлардан алынган азыктарды идентификациялоо, каттоо, байкоо жүргүзүү менен байланышкан мамилелерди жөнгө салат, жаныбарларды идентификациялоонун уюштуруучулук, укуктук жана финансылык негиздерин аныктайт, Кыргыз Республикасынын аймагында бул ишти уюштуруунун жана жүргүзүүнүн негизги принциптерин белгилейт жана идентификацияланган жаныбарлар жана жаныбарлардан алынган азыктар жөнүндө так маалыматтарды алууну камсыз кылуучу шарттарды түзүүгө багытталган.</w:t>
      </w:r>
    </w:p>
    <w:p w14:paraId="6A071761" w14:textId="77777777" w:rsidR="00C9623F" w:rsidRDefault="00994C81" w:rsidP="00090E13">
      <w:pPr>
        <w:spacing w:after="0" w:line="240" w:lineRule="auto"/>
        <w:ind w:firstLine="709"/>
        <w:jc w:val="both"/>
        <w:rPr>
          <w:rFonts w:ascii="Times New Roman" w:eastAsia="Times New Roman" w:hAnsi="Times New Roman" w:cs="Times New Roman"/>
          <w:sz w:val="24"/>
          <w:szCs w:val="24"/>
          <w:lang w:val="ky-KG" w:eastAsia="ru-RU"/>
        </w:rPr>
      </w:pPr>
      <w:r w:rsidRPr="00DD5B24">
        <w:rPr>
          <w:rFonts w:ascii="Times New Roman" w:eastAsia="Times New Roman" w:hAnsi="Times New Roman" w:cs="Times New Roman"/>
          <w:sz w:val="24"/>
          <w:szCs w:val="24"/>
          <w:lang w:val="ky-KG" w:eastAsia="ru-RU"/>
        </w:rPr>
        <w:t xml:space="preserve">Жогорудагы мыйзамдардын ченемдерине ылайык, бул укуктук актынын эрежелерин жана талаптарын бузган жактар Кыргыз Республикасынын мыйзамдарында көрсөтүлгөн жоопкерчиликке тартылат. Бирок Кыргыз Республикасынын Бузуулар жөнүндө кодексинде </w:t>
      </w:r>
      <w:r w:rsidR="002D2AA1" w:rsidRPr="00DD5B24">
        <w:rPr>
          <w:rFonts w:ascii="Times New Roman" w:eastAsia="Times New Roman" w:hAnsi="Times New Roman" w:cs="Times New Roman"/>
          <w:sz w:val="24"/>
          <w:szCs w:val="24"/>
          <w:lang w:val="ky-KG" w:eastAsia="ru-RU"/>
        </w:rPr>
        <w:t xml:space="preserve">(мындан ары-Кодекс) </w:t>
      </w:r>
      <w:r w:rsidRPr="00DD5B24">
        <w:rPr>
          <w:rFonts w:ascii="Times New Roman" w:eastAsia="Times New Roman" w:hAnsi="Times New Roman" w:cs="Times New Roman"/>
          <w:sz w:val="24"/>
          <w:szCs w:val="24"/>
          <w:lang w:val="ky-KG" w:eastAsia="ru-RU"/>
        </w:rPr>
        <w:t>ветеринардык мыйзамдардын талаптарын бузгандыгы үчүн жоопкерчиликти белгилөөчү ченемдер так аныкталган эмес жана ветеринардык эрежелерди бузуунун дээрлик бардык түрлөрү бир беренеге бириктирилген.</w:t>
      </w:r>
      <w:r w:rsidR="00450480" w:rsidRPr="00DD5B24">
        <w:rPr>
          <w:rFonts w:ascii="Times New Roman" w:eastAsia="Times New Roman" w:hAnsi="Times New Roman" w:cs="Times New Roman"/>
          <w:sz w:val="24"/>
          <w:szCs w:val="24"/>
          <w:lang w:val="ky-KG" w:eastAsia="ru-RU"/>
        </w:rPr>
        <w:t xml:space="preserve"> </w:t>
      </w:r>
    </w:p>
    <w:p w14:paraId="32EC1B82" w14:textId="29EFA7DA" w:rsidR="004C0639" w:rsidRPr="00DD5B24" w:rsidRDefault="00450480" w:rsidP="00090E13">
      <w:pPr>
        <w:spacing w:after="0" w:line="240" w:lineRule="auto"/>
        <w:ind w:firstLine="709"/>
        <w:jc w:val="both"/>
        <w:rPr>
          <w:rFonts w:ascii="Times New Roman" w:eastAsia="Times New Roman" w:hAnsi="Times New Roman" w:cs="Times New Roman"/>
          <w:sz w:val="24"/>
          <w:szCs w:val="24"/>
          <w:lang w:val="ky-KG" w:eastAsia="ru-RU"/>
        </w:rPr>
      </w:pPr>
      <w:r w:rsidRPr="00DD5B24">
        <w:rPr>
          <w:rFonts w:ascii="Times New Roman" w:eastAsia="Times New Roman" w:hAnsi="Times New Roman" w:cs="Times New Roman"/>
          <w:sz w:val="24"/>
          <w:szCs w:val="24"/>
          <w:lang w:val="ky-KG" w:eastAsia="ru-RU"/>
        </w:rPr>
        <w:t>Тактап айтканда, 156-берененин аталышы бардык ветеринардык эрежелерди бузуу үчүн жоопкерчилик</w:t>
      </w:r>
      <w:r w:rsidR="004C0639" w:rsidRPr="00DD5B24">
        <w:rPr>
          <w:rFonts w:ascii="Times New Roman" w:eastAsia="Times New Roman" w:hAnsi="Times New Roman" w:cs="Times New Roman"/>
          <w:sz w:val="24"/>
          <w:szCs w:val="24"/>
          <w:lang w:val="ky-KG" w:eastAsia="ru-RU"/>
        </w:rPr>
        <w:t>ти камтыса</w:t>
      </w:r>
      <w:r w:rsidRPr="00DD5B24">
        <w:rPr>
          <w:rFonts w:ascii="Times New Roman" w:eastAsia="Times New Roman" w:hAnsi="Times New Roman" w:cs="Times New Roman"/>
          <w:sz w:val="24"/>
          <w:szCs w:val="24"/>
          <w:lang w:val="ky-KG" w:eastAsia="ru-RU"/>
        </w:rPr>
        <w:t xml:space="preserve"> да, б</w:t>
      </w:r>
      <w:r w:rsidR="004C0639" w:rsidRPr="00DD5B24">
        <w:rPr>
          <w:rFonts w:ascii="Times New Roman" w:eastAsia="Times New Roman" w:hAnsi="Times New Roman" w:cs="Times New Roman"/>
          <w:sz w:val="24"/>
          <w:szCs w:val="24"/>
          <w:lang w:val="ky-KG" w:eastAsia="ru-RU"/>
        </w:rPr>
        <w:t>у</w:t>
      </w:r>
      <w:r w:rsidRPr="00DD5B24">
        <w:rPr>
          <w:rFonts w:ascii="Times New Roman" w:eastAsia="Times New Roman" w:hAnsi="Times New Roman" w:cs="Times New Roman"/>
          <w:sz w:val="24"/>
          <w:szCs w:val="24"/>
          <w:lang w:val="ky-KG" w:eastAsia="ru-RU"/>
        </w:rPr>
        <w:t>л берене</w:t>
      </w:r>
      <w:r w:rsidR="004C0639" w:rsidRPr="00DD5B24">
        <w:rPr>
          <w:rFonts w:ascii="Times New Roman" w:eastAsia="Times New Roman" w:hAnsi="Times New Roman" w:cs="Times New Roman"/>
          <w:sz w:val="24"/>
          <w:szCs w:val="24"/>
          <w:lang w:val="ky-KG" w:eastAsia="ru-RU"/>
        </w:rPr>
        <w:t>нин структуралык элементтерин</w:t>
      </w:r>
      <w:r w:rsidRPr="00DD5B24">
        <w:rPr>
          <w:rFonts w:ascii="Times New Roman" w:eastAsia="Times New Roman" w:hAnsi="Times New Roman" w:cs="Times New Roman"/>
          <w:sz w:val="24"/>
          <w:szCs w:val="24"/>
          <w:lang w:val="ky-KG" w:eastAsia="ru-RU"/>
        </w:rPr>
        <w:t>де жаныбарлардын жугуштуу ылаңдарынын алдын алуу жана аларды жоюу, жаныбарлардын карантини эрежелерин же башка карантиндик чектөөлөрдү бузуу жагынан ветеринардык-санитардык эрежелерди бузуу үчүн гана жоопкерчилик каралган</w:t>
      </w:r>
      <w:r w:rsidR="004C0639" w:rsidRPr="00DD5B24">
        <w:rPr>
          <w:rFonts w:ascii="Times New Roman" w:eastAsia="Times New Roman" w:hAnsi="Times New Roman" w:cs="Times New Roman"/>
          <w:sz w:val="24"/>
          <w:szCs w:val="24"/>
          <w:lang w:val="ky-KG" w:eastAsia="ru-RU"/>
        </w:rPr>
        <w:t>. Ошол эле учурда, колдонуудагы ветеринардык мыйзамдарда эпизоотиялык бейпилдик гана эмес, өлкөнүн тамак-аш коопсуздугу да көз каранды болгон бир катар ветеринардык-санитардык талаптар каралган. Ушуга байланыштуу, айкын жана ачык-айкын чечим кабыл алуу үчүн аталган беренени ушул мыйзамдолбоору менен сунушталган редакцияда баяндоо зарыл.</w:t>
      </w:r>
    </w:p>
    <w:p w14:paraId="4E4233E6" w14:textId="5C7FB27F" w:rsidR="002D2AA1" w:rsidRPr="00DD5B24" w:rsidRDefault="00C9623F" w:rsidP="002D2AA1">
      <w:pPr>
        <w:spacing w:after="0" w:line="240" w:lineRule="auto"/>
        <w:ind w:firstLine="709"/>
        <w:jc w:val="both"/>
        <w:rPr>
          <w:rFonts w:ascii="Times New Roman" w:eastAsia="Times New Roman" w:hAnsi="Times New Roman" w:cs="Times New Roman"/>
          <w:sz w:val="24"/>
          <w:szCs w:val="24"/>
          <w:lang w:val="ky-KG" w:eastAsia="ru-RU"/>
        </w:rPr>
      </w:pPr>
      <w:r>
        <w:rPr>
          <w:rFonts w:ascii="Times New Roman" w:eastAsia="Times New Roman" w:hAnsi="Times New Roman" w:cs="Times New Roman"/>
          <w:sz w:val="24"/>
          <w:szCs w:val="24"/>
          <w:lang w:val="ky-KG" w:eastAsia="ru-RU"/>
        </w:rPr>
        <w:t>Мындан</w:t>
      </w:r>
      <w:r w:rsidR="004C0639" w:rsidRPr="00DD5B24">
        <w:rPr>
          <w:rFonts w:ascii="Times New Roman" w:eastAsia="Times New Roman" w:hAnsi="Times New Roman" w:cs="Times New Roman"/>
          <w:sz w:val="24"/>
          <w:szCs w:val="24"/>
          <w:lang w:val="ky-KG" w:eastAsia="ru-RU"/>
        </w:rPr>
        <w:t xml:space="preserve"> сырткары, Кодексте жаныбарларды жана жаныбарлардан алынган азыктарды идентификациялоо эрежелерин бузуу үчүн</w:t>
      </w:r>
      <w:r w:rsidR="002D2AA1" w:rsidRPr="00DD5B24">
        <w:rPr>
          <w:rFonts w:ascii="Times New Roman" w:eastAsia="Times New Roman" w:hAnsi="Times New Roman" w:cs="Times New Roman"/>
          <w:sz w:val="24"/>
          <w:szCs w:val="24"/>
          <w:lang w:val="ky-KG" w:eastAsia="ru-RU"/>
        </w:rPr>
        <w:t>, ветеринардык врачтар жана параветеринардык адистер тарабынан жеке ветеринардык практиканы Кыргыз Республикасынын Ветеринардык палатасынын реестринде белгиленген тартипте катталбастан ишке ашыруу, жеке ветеринардык практиканы жүзөгө ашыруучу жактардын кесиптик милдеттерин, келишимдик негизинде өткөрүлүп берилген айрым мамлекеттик ыйгарым укуктарды аткарбоосу же болбосо талаптагыдай эмес аткаруусу, өз ыйгарым укуктарын кыянат пайдалануусу, ветеринария, тамак-аш коопсуздугу, ветеринардык дары-дармек каражаттарын, тоют жана тоют кошулмаларын жүгүртүү жаатындагы мыйзамдарды бузуусу, жаныбарлардын жугуштуу ылаңдарынын келип чыгуу фактыларын жана алардын келип чыгышына жана жайылышына коркунуч түзүүчү жагдайларды жашыруусу боюнча жоопкерчиликтер каралбаган.</w:t>
      </w:r>
    </w:p>
    <w:p w14:paraId="4C302111" w14:textId="77777777" w:rsidR="00C9623F" w:rsidRDefault="002D2AA1" w:rsidP="00090E13">
      <w:pPr>
        <w:spacing w:after="0" w:line="240" w:lineRule="auto"/>
        <w:ind w:firstLine="709"/>
        <w:jc w:val="both"/>
        <w:rPr>
          <w:rFonts w:ascii="Times New Roman" w:eastAsia="Times New Roman" w:hAnsi="Times New Roman" w:cs="Times New Roman"/>
          <w:sz w:val="24"/>
          <w:szCs w:val="24"/>
          <w:lang w:val="ky-KG" w:eastAsia="ru-RU"/>
        </w:rPr>
      </w:pPr>
      <w:r w:rsidRPr="00DD5B24">
        <w:rPr>
          <w:rFonts w:ascii="Times New Roman" w:eastAsia="Times New Roman" w:hAnsi="Times New Roman" w:cs="Times New Roman"/>
          <w:sz w:val="24"/>
          <w:szCs w:val="24"/>
          <w:lang w:val="ky-KG" w:eastAsia="ru-RU"/>
        </w:rPr>
        <w:t>Кодекстин азыркы редакциясы</w:t>
      </w:r>
      <w:r w:rsidR="00C9623F">
        <w:rPr>
          <w:rFonts w:ascii="Times New Roman" w:eastAsia="Times New Roman" w:hAnsi="Times New Roman" w:cs="Times New Roman"/>
          <w:sz w:val="24"/>
          <w:szCs w:val="24"/>
          <w:lang w:val="ky-KG" w:eastAsia="ru-RU"/>
        </w:rPr>
        <w:t>,</w:t>
      </w:r>
      <w:r w:rsidRPr="00DD5B24">
        <w:rPr>
          <w:rFonts w:ascii="Times New Roman" w:eastAsia="Times New Roman" w:hAnsi="Times New Roman" w:cs="Times New Roman"/>
          <w:sz w:val="24"/>
          <w:szCs w:val="24"/>
          <w:lang w:val="ky-KG" w:eastAsia="ru-RU"/>
        </w:rPr>
        <w:t xml:space="preserve"> эпизоотиялык кырдаалды начарлашына алып келиши мүмкүн</w:t>
      </w:r>
      <w:r w:rsidR="000A2279" w:rsidRPr="00DD5B24">
        <w:rPr>
          <w:rFonts w:ascii="Times New Roman" w:eastAsia="Times New Roman" w:hAnsi="Times New Roman" w:cs="Times New Roman"/>
          <w:sz w:val="24"/>
          <w:szCs w:val="24"/>
          <w:lang w:val="ky-KG" w:eastAsia="ru-RU"/>
        </w:rPr>
        <w:t>, эпизоотияга каршы иш-чараларды жана ветеринардык контролдоо (көзөмөл</w:t>
      </w:r>
      <w:r w:rsidR="00F628B8" w:rsidRPr="00DD5B24">
        <w:rPr>
          <w:rFonts w:ascii="Times New Roman" w:eastAsia="Times New Roman" w:hAnsi="Times New Roman" w:cs="Times New Roman"/>
          <w:sz w:val="24"/>
          <w:szCs w:val="24"/>
          <w:lang w:val="ky-KG" w:eastAsia="ru-RU"/>
        </w:rPr>
        <w:t>дөө)</w:t>
      </w:r>
      <w:r w:rsidR="000A2279" w:rsidRPr="00DD5B24">
        <w:rPr>
          <w:rFonts w:ascii="Times New Roman" w:eastAsia="Times New Roman" w:hAnsi="Times New Roman" w:cs="Times New Roman"/>
          <w:sz w:val="24"/>
          <w:szCs w:val="24"/>
          <w:lang w:val="ky-KG" w:eastAsia="ru-RU"/>
        </w:rPr>
        <w:t>ж</w:t>
      </w:r>
      <w:r w:rsidR="00F628B8" w:rsidRPr="00DD5B24">
        <w:rPr>
          <w:rFonts w:ascii="Times New Roman" w:eastAsia="Times New Roman" w:hAnsi="Times New Roman" w:cs="Times New Roman"/>
          <w:sz w:val="24"/>
          <w:szCs w:val="24"/>
          <w:lang w:val="ky-KG" w:eastAsia="ru-RU"/>
        </w:rPr>
        <w:t xml:space="preserve"> </w:t>
      </w:r>
      <w:r w:rsidR="000A2279" w:rsidRPr="00DD5B24">
        <w:rPr>
          <w:rFonts w:ascii="Times New Roman" w:eastAsia="Times New Roman" w:hAnsi="Times New Roman" w:cs="Times New Roman"/>
          <w:sz w:val="24"/>
          <w:szCs w:val="24"/>
          <w:lang w:val="ky-KG" w:eastAsia="ru-RU"/>
        </w:rPr>
        <w:t>үргүзүүнүн сапатынын зарыл болгон деңгээлин камсыз кылба</w:t>
      </w:r>
      <w:r w:rsidR="00F628B8" w:rsidRPr="00DD5B24">
        <w:rPr>
          <w:rFonts w:ascii="Times New Roman" w:eastAsia="Times New Roman" w:hAnsi="Times New Roman" w:cs="Times New Roman"/>
          <w:sz w:val="24"/>
          <w:szCs w:val="24"/>
          <w:lang w:val="ky-KG" w:eastAsia="ru-RU"/>
        </w:rPr>
        <w:t>шы</w:t>
      </w:r>
      <w:r w:rsidR="000A2279" w:rsidRPr="00DD5B24">
        <w:rPr>
          <w:rFonts w:ascii="Times New Roman" w:eastAsia="Times New Roman" w:hAnsi="Times New Roman" w:cs="Times New Roman"/>
          <w:sz w:val="24"/>
          <w:szCs w:val="24"/>
          <w:lang w:val="ky-KG" w:eastAsia="ru-RU"/>
        </w:rPr>
        <w:t>,</w:t>
      </w:r>
      <w:r w:rsidR="00F628B8" w:rsidRPr="00DD5B24">
        <w:rPr>
          <w:rFonts w:ascii="Times New Roman" w:eastAsia="Times New Roman" w:hAnsi="Times New Roman" w:cs="Times New Roman"/>
          <w:sz w:val="24"/>
          <w:szCs w:val="24"/>
          <w:lang w:val="ky-KG" w:eastAsia="ru-RU"/>
        </w:rPr>
        <w:t xml:space="preserve"> жана ошондой эле ветеринария жана жаныбарларды жана жаныбарлардан алынган азыктарды идентификациялоо</w:t>
      </w:r>
      <w:r w:rsidRPr="00DD5B24">
        <w:rPr>
          <w:rFonts w:ascii="Times New Roman" w:eastAsia="Times New Roman" w:hAnsi="Times New Roman" w:cs="Times New Roman"/>
          <w:sz w:val="24"/>
          <w:szCs w:val="24"/>
          <w:lang w:val="ky-KG" w:eastAsia="ru-RU"/>
        </w:rPr>
        <w:t xml:space="preserve"> </w:t>
      </w:r>
      <w:r w:rsidR="00F628B8" w:rsidRPr="00DD5B24">
        <w:rPr>
          <w:rFonts w:ascii="Times New Roman" w:eastAsia="Times New Roman" w:hAnsi="Times New Roman" w:cs="Times New Roman"/>
          <w:sz w:val="24"/>
          <w:szCs w:val="24"/>
          <w:lang w:val="ky-KG" w:eastAsia="ru-RU"/>
        </w:rPr>
        <w:t xml:space="preserve">чөйрөсүндөгү мыйзам актыларынын талаптарынын так аткарылбашына алып келиши мүмкүн. </w:t>
      </w:r>
    </w:p>
    <w:p w14:paraId="08E89978" w14:textId="2F28D2EA" w:rsidR="000A2279" w:rsidRPr="00DD5B24" w:rsidRDefault="00F628B8" w:rsidP="00090E13">
      <w:pPr>
        <w:spacing w:after="0" w:line="240" w:lineRule="auto"/>
        <w:ind w:firstLine="709"/>
        <w:jc w:val="both"/>
        <w:rPr>
          <w:rFonts w:ascii="Times New Roman" w:eastAsia="Times New Roman" w:hAnsi="Times New Roman" w:cs="Times New Roman"/>
          <w:sz w:val="24"/>
          <w:szCs w:val="24"/>
          <w:lang w:val="ky-KG" w:eastAsia="ru-RU"/>
        </w:rPr>
      </w:pPr>
      <w:r w:rsidRPr="00DD5B24">
        <w:rPr>
          <w:rFonts w:ascii="Times New Roman" w:eastAsia="Times New Roman" w:hAnsi="Times New Roman" w:cs="Times New Roman"/>
          <w:sz w:val="24"/>
          <w:szCs w:val="24"/>
          <w:lang w:val="ky-KG" w:eastAsia="ru-RU"/>
        </w:rPr>
        <w:t xml:space="preserve">Ошол себептен жана коллизияларды жоюу, </w:t>
      </w:r>
      <w:r w:rsidR="00A50879" w:rsidRPr="00DD5B24">
        <w:rPr>
          <w:rFonts w:ascii="Times New Roman" w:eastAsia="Times New Roman" w:hAnsi="Times New Roman" w:cs="Times New Roman"/>
          <w:sz w:val="24"/>
          <w:szCs w:val="24"/>
          <w:lang w:val="ky-KG" w:eastAsia="ru-RU"/>
        </w:rPr>
        <w:t xml:space="preserve">ошондой эле </w:t>
      </w:r>
      <w:r w:rsidRPr="00DD5B24">
        <w:rPr>
          <w:rFonts w:ascii="Times New Roman" w:eastAsia="Times New Roman" w:hAnsi="Times New Roman" w:cs="Times New Roman"/>
          <w:sz w:val="24"/>
          <w:szCs w:val="24"/>
          <w:lang w:val="ky-KG" w:eastAsia="ru-RU"/>
        </w:rPr>
        <w:t xml:space="preserve">белгиленген милдеттерди чечүү максатында </w:t>
      </w:r>
      <w:r w:rsidR="00A50879" w:rsidRPr="00DD5B24">
        <w:rPr>
          <w:rFonts w:ascii="Times New Roman" w:eastAsia="Times New Roman" w:hAnsi="Times New Roman" w:cs="Times New Roman"/>
          <w:sz w:val="24"/>
          <w:szCs w:val="24"/>
          <w:lang w:val="ky-KG" w:eastAsia="ru-RU"/>
        </w:rPr>
        <w:t xml:space="preserve">мыйзамдолбоору менен </w:t>
      </w:r>
      <w:r w:rsidRPr="00DD5B24">
        <w:rPr>
          <w:rFonts w:ascii="Times New Roman" w:eastAsia="Times New Roman" w:hAnsi="Times New Roman" w:cs="Times New Roman"/>
          <w:sz w:val="24"/>
          <w:szCs w:val="24"/>
          <w:lang w:val="ky-KG" w:eastAsia="ru-RU"/>
        </w:rPr>
        <w:t>Кыргыз Республикасынын Бузуулар жөнүндө кодексинин 22-главасына түзөтүүлөр</w:t>
      </w:r>
      <w:r w:rsidR="00A50879" w:rsidRPr="00DD5B24">
        <w:rPr>
          <w:rFonts w:ascii="Times New Roman" w:eastAsia="Times New Roman" w:hAnsi="Times New Roman" w:cs="Times New Roman"/>
          <w:sz w:val="24"/>
          <w:szCs w:val="24"/>
          <w:lang w:val="ky-KG" w:eastAsia="ru-RU"/>
        </w:rPr>
        <w:t>дү</w:t>
      </w:r>
      <w:r w:rsidRPr="00DD5B24">
        <w:rPr>
          <w:rFonts w:ascii="Times New Roman" w:eastAsia="Times New Roman" w:hAnsi="Times New Roman" w:cs="Times New Roman"/>
          <w:sz w:val="24"/>
          <w:szCs w:val="24"/>
          <w:lang w:val="ky-KG" w:eastAsia="ru-RU"/>
        </w:rPr>
        <w:t xml:space="preserve"> киргиз</w:t>
      </w:r>
      <w:r w:rsidR="00A50879" w:rsidRPr="00DD5B24">
        <w:rPr>
          <w:rFonts w:ascii="Times New Roman" w:eastAsia="Times New Roman" w:hAnsi="Times New Roman" w:cs="Times New Roman"/>
          <w:sz w:val="24"/>
          <w:szCs w:val="24"/>
          <w:lang w:val="ky-KG" w:eastAsia="ru-RU"/>
        </w:rPr>
        <w:t>үү жана</w:t>
      </w:r>
      <w:r w:rsidRPr="00DD5B24">
        <w:rPr>
          <w:rFonts w:ascii="Times New Roman" w:eastAsia="Times New Roman" w:hAnsi="Times New Roman" w:cs="Times New Roman"/>
          <w:sz w:val="24"/>
          <w:szCs w:val="24"/>
          <w:lang w:val="ky-KG" w:eastAsia="ru-RU"/>
        </w:rPr>
        <w:t xml:space="preserve"> жаңы </w:t>
      </w:r>
      <w:r w:rsidR="00A50879" w:rsidRPr="00DD5B24">
        <w:rPr>
          <w:rFonts w:ascii="Times New Roman" w:eastAsia="Times New Roman" w:hAnsi="Times New Roman" w:cs="Times New Roman"/>
          <w:sz w:val="24"/>
          <w:szCs w:val="24"/>
          <w:lang w:val="ky-KG" w:eastAsia="ru-RU"/>
        </w:rPr>
        <w:t>ченемдер сунушталууда.</w:t>
      </w:r>
    </w:p>
    <w:p w14:paraId="3D87A9EA" w14:textId="6D715CA5" w:rsidR="002E09B2" w:rsidRPr="00DD5B24" w:rsidRDefault="002E09B2" w:rsidP="002E09B2">
      <w:pPr>
        <w:spacing w:after="0" w:line="240" w:lineRule="auto"/>
        <w:ind w:firstLine="709"/>
        <w:jc w:val="both"/>
        <w:rPr>
          <w:rFonts w:ascii="Times New Roman" w:eastAsia="Times New Roman" w:hAnsi="Times New Roman" w:cs="Times New Roman"/>
          <w:sz w:val="24"/>
          <w:szCs w:val="24"/>
          <w:lang w:val="ky-KG" w:eastAsia="ru-RU"/>
        </w:rPr>
      </w:pPr>
      <w:r w:rsidRPr="00DD5B24">
        <w:rPr>
          <w:rFonts w:ascii="Times New Roman" w:eastAsia="Times New Roman" w:hAnsi="Times New Roman" w:cs="Times New Roman"/>
          <w:sz w:val="24"/>
          <w:szCs w:val="24"/>
          <w:lang w:val="ky-KG" w:eastAsia="ru-RU"/>
        </w:rPr>
        <w:t>Сунушталып жаткан ченемдер</w:t>
      </w:r>
      <w:r w:rsidR="00C9623F">
        <w:rPr>
          <w:rFonts w:ascii="Times New Roman" w:eastAsia="Times New Roman" w:hAnsi="Times New Roman" w:cs="Times New Roman"/>
          <w:sz w:val="24"/>
          <w:szCs w:val="24"/>
          <w:lang w:val="ky-KG" w:eastAsia="ru-RU"/>
        </w:rPr>
        <w:t>,</w:t>
      </w:r>
      <w:r w:rsidRPr="00DD5B24">
        <w:rPr>
          <w:rFonts w:ascii="Times New Roman" w:eastAsia="Times New Roman" w:hAnsi="Times New Roman" w:cs="Times New Roman"/>
          <w:sz w:val="24"/>
          <w:szCs w:val="24"/>
          <w:lang w:val="ky-KG" w:eastAsia="ru-RU"/>
        </w:rPr>
        <w:t xml:space="preserve"> жаныбарларды жана жаныбарлардан алынган азыктарды идентификациялоо жана байкоо жүргүзүү автоматташтырылган тутумун толук кандуу ишке киргизүү, жаныбарлардын өзгөчө коркунучтуу ылаңдарынын күтүүсүз пайда болушуна жана аларга каршы ыкчам аракеттенүүсүнө, жаныбарлардын </w:t>
      </w:r>
      <w:r w:rsidRPr="00DD5B24">
        <w:rPr>
          <w:rFonts w:ascii="Times New Roman" w:eastAsia="Times New Roman" w:hAnsi="Times New Roman" w:cs="Times New Roman"/>
          <w:sz w:val="24"/>
          <w:szCs w:val="24"/>
          <w:lang w:val="ky-KG" w:eastAsia="ru-RU"/>
        </w:rPr>
        <w:lastRenderedPageBreak/>
        <w:t xml:space="preserve">ылаңдарына (анын ичинде зооантропоноздук оорулар) </w:t>
      </w:r>
      <w:r w:rsidR="00DF2642" w:rsidRPr="00DD5B24">
        <w:rPr>
          <w:rFonts w:ascii="Times New Roman" w:eastAsia="Times New Roman" w:hAnsi="Times New Roman" w:cs="Times New Roman"/>
          <w:sz w:val="24"/>
          <w:szCs w:val="24"/>
          <w:lang w:val="ky-KG" w:eastAsia="ru-RU"/>
        </w:rPr>
        <w:t xml:space="preserve">дайыма </w:t>
      </w:r>
      <w:r w:rsidRPr="00DD5B24">
        <w:rPr>
          <w:rFonts w:ascii="Times New Roman" w:eastAsia="Times New Roman" w:hAnsi="Times New Roman" w:cs="Times New Roman"/>
          <w:sz w:val="24"/>
          <w:szCs w:val="24"/>
          <w:lang w:val="ky-KG" w:eastAsia="ru-RU"/>
        </w:rPr>
        <w:t>контрол жүргүзүү</w:t>
      </w:r>
      <w:r w:rsidR="00DF2642" w:rsidRPr="00DD5B24">
        <w:rPr>
          <w:rFonts w:ascii="Times New Roman" w:eastAsia="Times New Roman" w:hAnsi="Times New Roman" w:cs="Times New Roman"/>
          <w:sz w:val="24"/>
          <w:szCs w:val="24"/>
          <w:lang w:val="ky-KG" w:eastAsia="ru-RU"/>
        </w:rPr>
        <w:t>, мал чарбачылык азыктарынын коопсуздугуна кепилдик берүүгө шарт түзөт,</w:t>
      </w:r>
      <w:r w:rsidR="00DF2642" w:rsidRPr="00DD5B24">
        <w:rPr>
          <w:sz w:val="24"/>
          <w:szCs w:val="24"/>
          <w:lang w:val="ky-KG"/>
        </w:rPr>
        <w:t xml:space="preserve"> </w:t>
      </w:r>
      <w:r w:rsidR="00DF2642" w:rsidRPr="00DD5B24">
        <w:rPr>
          <w:rFonts w:ascii="Times New Roman" w:eastAsia="Times New Roman" w:hAnsi="Times New Roman" w:cs="Times New Roman"/>
          <w:sz w:val="24"/>
          <w:szCs w:val="24"/>
          <w:lang w:val="ky-KG" w:eastAsia="ru-RU"/>
        </w:rPr>
        <w:t>ошондой эле малды уурдоо учурларын кыскартат жана мал ээлеринин жана чарба жүргүзүүчү субъекттердин жоопкерчилигин жогорулатат.</w:t>
      </w:r>
    </w:p>
    <w:p w14:paraId="63D7D2BE" w14:textId="30FC0D1E" w:rsidR="005542A7" w:rsidRPr="00DD5B24" w:rsidRDefault="008F1805" w:rsidP="005542A7">
      <w:pPr>
        <w:spacing w:after="0" w:line="240" w:lineRule="auto"/>
        <w:ind w:firstLine="709"/>
        <w:jc w:val="both"/>
        <w:rPr>
          <w:rFonts w:ascii="Times New Roman" w:eastAsia="Times New Roman" w:hAnsi="Times New Roman" w:cs="Times New Roman"/>
          <w:sz w:val="24"/>
          <w:szCs w:val="24"/>
          <w:lang w:val="ky-KG" w:eastAsia="ru-RU"/>
        </w:rPr>
      </w:pPr>
      <w:r w:rsidRPr="00DD5B24">
        <w:rPr>
          <w:rFonts w:ascii="Times New Roman" w:eastAsia="Times New Roman" w:hAnsi="Times New Roman" w:cs="Times New Roman"/>
          <w:sz w:val="24"/>
          <w:szCs w:val="24"/>
          <w:lang w:val="ky-KG" w:eastAsia="ru-RU"/>
        </w:rPr>
        <w:t>Ошону менен катар</w:t>
      </w:r>
      <w:r w:rsidR="00C9623F">
        <w:rPr>
          <w:rFonts w:ascii="Times New Roman" w:eastAsia="Times New Roman" w:hAnsi="Times New Roman" w:cs="Times New Roman"/>
          <w:sz w:val="24"/>
          <w:szCs w:val="24"/>
          <w:lang w:val="ky-KG" w:eastAsia="ru-RU"/>
        </w:rPr>
        <w:t>,</w:t>
      </w:r>
      <w:r w:rsidRPr="00DD5B24">
        <w:rPr>
          <w:rFonts w:ascii="Times New Roman" w:eastAsia="Times New Roman" w:hAnsi="Times New Roman" w:cs="Times New Roman"/>
          <w:sz w:val="24"/>
          <w:szCs w:val="24"/>
          <w:lang w:val="ky-KG" w:eastAsia="ru-RU"/>
        </w:rPr>
        <w:t xml:space="preserve"> сунушталып жаткан өзгөртүүлөр </w:t>
      </w:r>
      <w:r w:rsidR="005542A7" w:rsidRPr="00DD5B24">
        <w:rPr>
          <w:rFonts w:ascii="Times New Roman" w:eastAsia="Times New Roman" w:hAnsi="Times New Roman" w:cs="Times New Roman"/>
          <w:sz w:val="24"/>
          <w:szCs w:val="24"/>
          <w:lang w:val="ky-KG" w:eastAsia="ru-RU"/>
        </w:rPr>
        <w:t>Ветеринардык жана фитосанитардык коопсуздук чөйрөсүндөгү мамлекеттик көзөмөлдөө жана контролдоо боюнча ыйгарым укуктарды жүзөгө ашыруучу мамлекеттик органын материалдык-техникалык жактан камсыз кылууну жакшыртууга жана алардын кызматкерлерин материалдык стимулдаштырууга багытталган.</w:t>
      </w:r>
    </w:p>
    <w:p w14:paraId="1734FDA6" w14:textId="77777777" w:rsidR="004D24A2" w:rsidRPr="00DD5B24" w:rsidRDefault="004D24A2" w:rsidP="004D24A2">
      <w:pPr>
        <w:spacing w:after="0" w:line="240" w:lineRule="auto"/>
        <w:ind w:firstLine="709"/>
        <w:jc w:val="both"/>
        <w:rPr>
          <w:rFonts w:ascii="Times New Roman" w:eastAsia="Times New Roman" w:hAnsi="Times New Roman" w:cs="Times New Roman"/>
          <w:bCs/>
          <w:sz w:val="24"/>
          <w:szCs w:val="24"/>
          <w:lang w:val="ky-KG" w:eastAsia="ru-RU"/>
        </w:rPr>
      </w:pPr>
      <w:r w:rsidRPr="00DD5B24">
        <w:rPr>
          <w:rFonts w:ascii="Times New Roman" w:eastAsia="Times New Roman" w:hAnsi="Times New Roman" w:cs="Times New Roman"/>
          <w:sz w:val="24"/>
          <w:szCs w:val="24"/>
          <w:lang w:val="ky-KG" w:eastAsia="ru-RU"/>
        </w:rPr>
        <w:t>Мындан сырткары, «</w:t>
      </w:r>
      <w:r w:rsidRPr="00DD5B24">
        <w:rPr>
          <w:rFonts w:ascii="Times New Roman" w:eastAsia="Times New Roman" w:hAnsi="Times New Roman" w:cs="Times New Roman"/>
          <w:bCs/>
          <w:sz w:val="24"/>
          <w:szCs w:val="24"/>
          <w:lang w:val="ky-KG" w:eastAsia="ru-RU"/>
        </w:rPr>
        <w:t xml:space="preserve">Ишкердик субъекттерине текшерүү жүргүзүүгө укугу бар ыйгарым укуктуу органдардын тизмегин бекитүү жөнүндө» </w:t>
      </w:r>
      <w:r w:rsidRPr="00DD5B24">
        <w:rPr>
          <w:rFonts w:ascii="Times New Roman" w:eastAsia="Times New Roman" w:hAnsi="Times New Roman" w:cs="Times New Roman"/>
          <w:sz w:val="24"/>
          <w:szCs w:val="24"/>
          <w:lang w:val="ky-KG" w:eastAsia="ru-RU"/>
        </w:rPr>
        <w:t xml:space="preserve">Кыргыз Республикасынын Жогорку Кеңешинин 2016-жылдын 10-ноябрындагы № 1057-VI </w:t>
      </w:r>
      <w:r w:rsidRPr="00DD5B24">
        <w:rPr>
          <w:rFonts w:ascii="Times New Roman" w:eastAsia="Times New Roman" w:hAnsi="Times New Roman" w:cs="Times New Roman"/>
          <w:bCs/>
          <w:sz w:val="24"/>
          <w:szCs w:val="24"/>
          <w:lang w:val="ky-KG" w:eastAsia="ru-RU"/>
        </w:rPr>
        <w:t xml:space="preserve">токтомуна ылайык, ошондой эле </w:t>
      </w:r>
      <w:r w:rsidRPr="00DD5B24">
        <w:rPr>
          <w:rFonts w:ascii="Times New Roman" w:eastAsia="Times New Roman" w:hAnsi="Times New Roman" w:cs="Times New Roman"/>
          <w:sz w:val="24"/>
          <w:szCs w:val="24"/>
          <w:lang w:val="ky-KG" w:eastAsia="ru-RU"/>
        </w:rPr>
        <w:t>«</w:t>
      </w:r>
      <w:r w:rsidRPr="00DD5B24">
        <w:rPr>
          <w:rFonts w:ascii="Times New Roman" w:eastAsia="Times New Roman" w:hAnsi="Times New Roman" w:cs="Times New Roman"/>
          <w:bCs/>
          <w:sz w:val="24"/>
          <w:szCs w:val="24"/>
          <w:lang w:val="ky-KG" w:eastAsia="ru-RU"/>
        </w:rPr>
        <w:t xml:space="preserve">Ишкердик субъекттерине текшерүү жүргүзүүгө укугу бар ыйгарым укуктуу органдардын тизмесин жактыруу жөнүндө» </w:t>
      </w:r>
      <w:r w:rsidRPr="00DD5B24">
        <w:rPr>
          <w:rFonts w:ascii="Times New Roman" w:eastAsia="Times New Roman" w:hAnsi="Times New Roman" w:cs="Times New Roman"/>
          <w:sz w:val="24"/>
          <w:szCs w:val="24"/>
          <w:lang w:val="ky-KG" w:eastAsia="ru-RU"/>
        </w:rPr>
        <w:t xml:space="preserve">Кыргыз Республикасынын Өкмөтүнүн 2016-жылдын 21-июлу № 411 </w:t>
      </w:r>
      <w:r w:rsidRPr="00DD5B24">
        <w:rPr>
          <w:rFonts w:ascii="Times New Roman" w:eastAsia="Times New Roman" w:hAnsi="Times New Roman" w:cs="Times New Roman"/>
          <w:bCs/>
          <w:sz w:val="24"/>
          <w:szCs w:val="24"/>
          <w:lang w:val="ky-KG" w:eastAsia="ru-RU"/>
        </w:rPr>
        <w:t xml:space="preserve">токтомунун негизинде, Ветеринардык жана фитосанитардык копсуздук боюнча мамлекеттик инспекциясына ыйгарым укук орган катары тизмеге кирип ишкердик субъектилерди текшерүүгө укук берилген. </w:t>
      </w:r>
    </w:p>
    <w:p w14:paraId="5F57E049" w14:textId="5C0C853A" w:rsidR="004D24A2" w:rsidRPr="00DD5B24" w:rsidRDefault="004D24A2" w:rsidP="004D24A2">
      <w:pPr>
        <w:spacing w:after="0" w:line="240" w:lineRule="auto"/>
        <w:ind w:firstLine="709"/>
        <w:jc w:val="both"/>
        <w:rPr>
          <w:rFonts w:ascii="Times New Roman" w:eastAsia="Times New Roman" w:hAnsi="Times New Roman" w:cs="Times New Roman"/>
          <w:bCs/>
          <w:sz w:val="24"/>
          <w:szCs w:val="24"/>
          <w:lang w:val="ky-KG" w:eastAsia="ru-RU"/>
        </w:rPr>
      </w:pPr>
      <w:r w:rsidRPr="00DD5B24">
        <w:rPr>
          <w:rFonts w:ascii="Times New Roman" w:eastAsia="Times New Roman" w:hAnsi="Times New Roman" w:cs="Times New Roman"/>
          <w:bCs/>
          <w:sz w:val="24"/>
          <w:szCs w:val="24"/>
          <w:lang w:val="ky-KG" w:eastAsia="ru-RU"/>
        </w:rPr>
        <w:t>Ушуга байланыштуу, «Ишкердик иш-аракетти жүзөгө ашырууда тобокелдик даражасын баалоо критерийлерин бекитүү жөнүндө</w:t>
      </w:r>
      <w:bookmarkStart w:id="7" w:name="_Hlk82622163"/>
      <w:r w:rsidRPr="00DD5B24">
        <w:rPr>
          <w:rFonts w:ascii="Times New Roman" w:eastAsia="Times New Roman" w:hAnsi="Times New Roman" w:cs="Times New Roman"/>
          <w:bCs/>
          <w:sz w:val="24"/>
          <w:szCs w:val="24"/>
          <w:lang w:val="ky-KG" w:eastAsia="ru-RU"/>
        </w:rPr>
        <w:t>»</w:t>
      </w:r>
      <w:bookmarkEnd w:id="7"/>
      <w:r w:rsidRPr="00DD5B24">
        <w:rPr>
          <w:rFonts w:ascii="Times New Roman" w:eastAsia="Times New Roman" w:hAnsi="Times New Roman" w:cs="Times New Roman"/>
          <w:bCs/>
          <w:sz w:val="24"/>
          <w:szCs w:val="24"/>
          <w:lang w:val="ky-KG" w:eastAsia="ru-RU"/>
        </w:rPr>
        <w:t xml:space="preserve"> </w:t>
      </w:r>
      <w:r w:rsidRPr="00DD5B24">
        <w:rPr>
          <w:rFonts w:ascii="Times New Roman" w:eastAsia="Times New Roman" w:hAnsi="Times New Roman" w:cs="Times New Roman"/>
          <w:sz w:val="24"/>
          <w:szCs w:val="24"/>
          <w:lang w:val="ky-KG" w:eastAsia="ru-RU"/>
        </w:rPr>
        <w:t xml:space="preserve">Кыргыз Республикасынын </w:t>
      </w:r>
      <w:r w:rsidRPr="00DD5B24">
        <w:rPr>
          <w:rFonts w:ascii="Times New Roman" w:eastAsia="Times New Roman" w:hAnsi="Times New Roman" w:cs="Times New Roman"/>
          <w:bCs/>
          <w:sz w:val="24"/>
          <w:szCs w:val="24"/>
          <w:lang w:val="ky-KG" w:eastAsia="ru-RU"/>
        </w:rPr>
        <w:t>Өкмөтүнүн 2012-жылдын 18-февралындагы № 108 токтомуна толуктоо киргизүү тууралуу»</w:t>
      </w:r>
      <w:r w:rsidRPr="00DD5B24">
        <w:rPr>
          <w:rFonts w:ascii="Times New Roman" w:eastAsia="Times New Roman" w:hAnsi="Times New Roman" w:cs="Times New Roman"/>
          <w:sz w:val="24"/>
          <w:szCs w:val="24"/>
          <w:lang w:val="ky-KG" w:eastAsia="ru-RU"/>
        </w:rPr>
        <w:t xml:space="preserve"> 2016-жылдын 25-ноябрында № 622 </w:t>
      </w:r>
      <w:r w:rsidRPr="00DD5B24">
        <w:rPr>
          <w:rFonts w:ascii="Times New Roman" w:eastAsia="Times New Roman" w:hAnsi="Times New Roman" w:cs="Times New Roman"/>
          <w:bCs/>
          <w:sz w:val="24"/>
          <w:szCs w:val="24"/>
          <w:lang w:val="ky-KG" w:eastAsia="ru-RU"/>
        </w:rPr>
        <w:t>Кыргыз Республикасынын Өкмөтүнүн токтому кабыл алынып, 23-бөлүмүнө «Фитосанитардык коопсуздук чөйрөсүндө ишкердик иш-аракеттин тобокелдик даражасын баалоо критерийлери» толуктоолору киргизилген.</w:t>
      </w:r>
    </w:p>
    <w:p w14:paraId="0756B4C6" w14:textId="5AEF30FB" w:rsidR="004D24A2" w:rsidRPr="00DD5B24" w:rsidRDefault="004D24A2" w:rsidP="004D24A2">
      <w:pPr>
        <w:spacing w:after="0" w:line="240" w:lineRule="auto"/>
        <w:ind w:firstLine="709"/>
        <w:jc w:val="both"/>
        <w:rPr>
          <w:rFonts w:ascii="Times New Roman" w:eastAsia="Times New Roman" w:hAnsi="Times New Roman" w:cs="Times New Roman"/>
          <w:sz w:val="24"/>
          <w:szCs w:val="24"/>
          <w:lang w:val="ky-KG" w:eastAsia="ru-RU"/>
        </w:rPr>
      </w:pPr>
      <w:r w:rsidRPr="00DD5B24">
        <w:rPr>
          <w:rFonts w:ascii="Times New Roman" w:eastAsia="Times New Roman" w:hAnsi="Times New Roman" w:cs="Times New Roman"/>
          <w:sz w:val="24"/>
          <w:szCs w:val="24"/>
          <w:lang w:val="ky-KG" w:eastAsia="ru-RU"/>
        </w:rPr>
        <w:t>«Кыргыз Республикасынын Айыл, суу чарба жана аймактарды өнүктүрүү министрлигинин ведомстволук бөлүмдөрү жана уюмдары жөнүндө</w:t>
      </w:r>
      <w:r w:rsidRPr="00DD5B24">
        <w:rPr>
          <w:rFonts w:ascii="Times New Roman" w:eastAsia="Times New Roman" w:hAnsi="Times New Roman" w:cs="Times New Roman"/>
          <w:bCs/>
          <w:sz w:val="24"/>
          <w:szCs w:val="24"/>
          <w:lang w:val="ky-KG" w:eastAsia="ru-RU"/>
        </w:rPr>
        <w:t>»</w:t>
      </w:r>
      <w:r w:rsidRPr="00DD5B24">
        <w:rPr>
          <w:rFonts w:ascii="Times New Roman" w:eastAsia="Times New Roman" w:hAnsi="Times New Roman" w:cs="Times New Roman"/>
          <w:sz w:val="24"/>
          <w:szCs w:val="24"/>
          <w:lang w:val="ky-KG" w:eastAsia="ru-RU"/>
        </w:rPr>
        <w:t xml:space="preserve"> Кыргыз Республикасынын Министрлер Кабинетинин 2021-жылдын 6-августундагы № 116 токтому менен бекитилген </w:t>
      </w:r>
      <w:r w:rsidRPr="00DD5B24">
        <w:rPr>
          <w:rFonts w:ascii="Times New Roman" w:eastAsia="Times New Roman" w:hAnsi="Times New Roman" w:cs="Times New Roman"/>
          <w:bCs/>
          <w:sz w:val="24"/>
          <w:szCs w:val="24"/>
          <w:lang w:val="ky-KG" w:eastAsia="ru-RU"/>
        </w:rPr>
        <w:t>Кыргыз Республикасынын Айыл, суу чарба жана аймактарды өнүктүрүү министрлигине караштуу Ветеринардык жана фитосанитардык копсуздук боюнча мамлекеттик инспекциясынын жобосуна ылайык,</w:t>
      </w:r>
      <w:r w:rsidRPr="00DD5B24">
        <w:rPr>
          <w:rFonts w:ascii="Times New Roman" w:eastAsia="Times New Roman" w:hAnsi="Times New Roman" w:cs="Times New Roman"/>
          <w:sz w:val="24"/>
          <w:szCs w:val="24"/>
          <w:lang w:val="ky-KG" w:eastAsia="ru-RU"/>
        </w:rPr>
        <w:t xml:space="preserve"> Ветеринардык жана фитосанитардык коопсуздук</w:t>
      </w:r>
      <w:r w:rsidR="00494ADF" w:rsidRPr="00DD5B24">
        <w:rPr>
          <w:rFonts w:ascii="Times New Roman" w:eastAsia="Times New Roman" w:hAnsi="Times New Roman" w:cs="Times New Roman"/>
          <w:sz w:val="24"/>
          <w:szCs w:val="24"/>
          <w:lang w:val="ky-KG" w:eastAsia="ru-RU"/>
        </w:rPr>
        <w:t xml:space="preserve"> боюнча мамлекеттик инспекция фитосанитардык коопсуздук</w:t>
      </w:r>
      <w:r w:rsidRPr="00DD5B24">
        <w:rPr>
          <w:rFonts w:ascii="Times New Roman" w:eastAsia="Times New Roman" w:hAnsi="Times New Roman" w:cs="Times New Roman"/>
          <w:sz w:val="24"/>
          <w:szCs w:val="24"/>
          <w:lang w:val="ky-KG" w:eastAsia="ru-RU"/>
        </w:rPr>
        <w:t xml:space="preserve"> </w:t>
      </w:r>
      <w:r w:rsidR="00494ADF" w:rsidRPr="00DD5B24">
        <w:rPr>
          <w:rFonts w:ascii="Times New Roman" w:eastAsia="Times New Roman" w:hAnsi="Times New Roman" w:cs="Times New Roman"/>
          <w:sz w:val="24"/>
          <w:szCs w:val="24"/>
          <w:lang w:val="ky-KG" w:eastAsia="ru-RU"/>
        </w:rPr>
        <w:t xml:space="preserve">чөйрөсүндөгү </w:t>
      </w:r>
      <w:r w:rsidRPr="00DD5B24">
        <w:rPr>
          <w:rFonts w:ascii="Times New Roman" w:eastAsia="Times New Roman" w:hAnsi="Times New Roman" w:cs="Times New Roman"/>
          <w:sz w:val="24"/>
          <w:szCs w:val="24"/>
          <w:lang w:val="ky-KG" w:eastAsia="ru-RU"/>
        </w:rPr>
        <w:t>мамлекеттик көзөмөл жүргүзүү</w:t>
      </w:r>
      <w:r w:rsidR="00494ADF" w:rsidRPr="00DD5B24">
        <w:rPr>
          <w:rFonts w:ascii="Times New Roman" w:eastAsia="Times New Roman" w:hAnsi="Times New Roman" w:cs="Times New Roman"/>
          <w:sz w:val="24"/>
          <w:szCs w:val="24"/>
          <w:lang w:val="ky-KG" w:eastAsia="ru-RU"/>
        </w:rPr>
        <w:t xml:space="preserve"> боюнча ыйгарым укуктарды </w:t>
      </w:r>
      <w:r w:rsidRPr="00DD5B24">
        <w:rPr>
          <w:rFonts w:ascii="Times New Roman" w:eastAsia="Times New Roman" w:hAnsi="Times New Roman" w:cs="Times New Roman"/>
          <w:sz w:val="24"/>
          <w:szCs w:val="24"/>
          <w:lang w:val="ky-KG" w:eastAsia="ru-RU"/>
        </w:rPr>
        <w:t xml:space="preserve">жана фитосанитария </w:t>
      </w:r>
      <w:r w:rsidR="00494ADF" w:rsidRPr="00DD5B24">
        <w:rPr>
          <w:rFonts w:ascii="Times New Roman" w:eastAsia="Times New Roman" w:hAnsi="Times New Roman" w:cs="Times New Roman"/>
          <w:sz w:val="24"/>
          <w:szCs w:val="24"/>
          <w:lang w:val="ky-KG" w:eastAsia="ru-RU"/>
        </w:rPr>
        <w:t>жаатындагы мамлекеттик саясатты жүзөгө ашырат.</w:t>
      </w:r>
    </w:p>
    <w:p w14:paraId="713E25AF" w14:textId="77777777" w:rsidR="00C9623F" w:rsidRDefault="00494ADF" w:rsidP="004D24A2">
      <w:pPr>
        <w:spacing w:after="0" w:line="240" w:lineRule="auto"/>
        <w:ind w:firstLine="709"/>
        <w:jc w:val="both"/>
        <w:rPr>
          <w:rFonts w:ascii="Times New Roman" w:eastAsia="Times New Roman" w:hAnsi="Times New Roman" w:cs="Times New Roman"/>
          <w:sz w:val="24"/>
          <w:szCs w:val="24"/>
          <w:lang w:val="ky-KG" w:eastAsia="ru-RU"/>
        </w:rPr>
      </w:pPr>
      <w:r w:rsidRPr="00DD5B24">
        <w:rPr>
          <w:rFonts w:ascii="Times New Roman" w:eastAsia="Times New Roman" w:hAnsi="Times New Roman" w:cs="Times New Roman"/>
          <w:sz w:val="24"/>
          <w:szCs w:val="24"/>
          <w:lang w:val="ky-KG" w:eastAsia="ru-RU"/>
        </w:rPr>
        <w:t xml:space="preserve">Ошону менен катар, Кыргыз Республикасынын Министрлер Кабинетинин жогоруда аталган чечимине ылайык, өсүмдүктөрдүн карантини мамлекеттик органы-Кыргыз Республикасынын Айыл, суу чарба жана аймактарды өнүктүрүү министрлигине караштуу Өсүмдүктөрдү химиялаштыруу, коргоо жана карантин департаменти фитосанитардык коопсуздук жаатында мамлекеттик көзөмөл жүргүзүүнү жүзөгө ашырбайт. </w:t>
      </w:r>
    </w:p>
    <w:p w14:paraId="745A6C65" w14:textId="1489458E" w:rsidR="00494ADF" w:rsidRPr="00DD5B24" w:rsidRDefault="00494ADF" w:rsidP="004D24A2">
      <w:pPr>
        <w:spacing w:after="0" w:line="240" w:lineRule="auto"/>
        <w:ind w:firstLine="709"/>
        <w:jc w:val="both"/>
        <w:rPr>
          <w:rFonts w:ascii="Times New Roman" w:eastAsia="Times New Roman" w:hAnsi="Times New Roman" w:cs="Times New Roman"/>
          <w:sz w:val="24"/>
          <w:szCs w:val="24"/>
          <w:lang w:val="ky-KG" w:eastAsia="ru-RU"/>
        </w:rPr>
      </w:pPr>
      <w:r w:rsidRPr="00DD5B24">
        <w:rPr>
          <w:rFonts w:ascii="Times New Roman" w:eastAsia="Times New Roman" w:hAnsi="Times New Roman" w:cs="Times New Roman"/>
          <w:sz w:val="24"/>
          <w:szCs w:val="24"/>
          <w:lang w:val="ky-KG" w:eastAsia="ru-RU"/>
        </w:rPr>
        <w:t>Ошол себептен фитосанитардык коопсуздук жаатындагы бузууларды кароого мамлекеттик органдын ыйгарым укуктарын так аныктоо үчүн Кодекстин 22-главасынын эскертмесинин 3-бөлүгүнө өзгөртүүлөрдү киргизүүнү сунуштайт.</w:t>
      </w:r>
    </w:p>
    <w:p w14:paraId="3DFA28B2" w14:textId="507C68A2" w:rsidR="007E4451" w:rsidRPr="00DD5B24" w:rsidRDefault="00D30B49" w:rsidP="00090E13">
      <w:pPr>
        <w:spacing w:after="0" w:line="240" w:lineRule="auto"/>
        <w:ind w:firstLine="709"/>
        <w:jc w:val="both"/>
        <w:rPr>
          <w:rFonts w:ascii="Times New Roman" w:eastAsia="Times New Roman" w:hAnsi="Times New Roman" w:cs="Times New Roman"/>
          <w:sz w:val="24"/>
          <w:szCs w:val="24"/>
          <w:lang w:val="ky-KG" w:eastAsia="ru-RU"/>
        </w:rPr>
      </w:pPr>
      <w:r w:rsidRPr="00DD5B24">
        <w:rPr>
          <w:rFonts w:ascii="Times New Roman" w:eastAsia="Times New Roman" w:hAnsi="Times New Roman" w:cs="Times New Roman"/>
          <w:sz w:val="24"/>
          <w:szCs w:val="24"/>
          <w:lang w:val="ky-KG" w:eastAsia="ru-RU"/>
        </w:rPr>
        <w:t>Ошону менен катар</w:t>
      </w:r>
      <w:r w:rsidR="007E4451" w:rsidRPr="00DD5B24">
        <w:rPr>
          <w:rFonts w:ascii="Times New Roman" w:eastAsia="Times New Roman" w:hAnsi="Times New Roman" w:cs="Times New Roman"/>
          <w:sz w:val="24"/>
          <w:szCs w:val="24"/>
          <w:lang w:val="ky-KG" w:eastAsia="ru-RU"/>
        </w:rPr>
        <w:t>,</w:t>
      </w:r>
      <w:r w:rsidRPr="00DD5B24">
        <w:rPr>
          <w:rFonts w:ascii="Times New Roman" w:eastAsia="Times New Roman" w:hAnsi="Times New Roman" w:cs="Times New Roman"/>
          <w:sz w:val="24"/>
          <w:szCs w:val="24"/>
          <w:lang w:val="ky-KG" w:eastAsia="ru-RU"/>
        </w:rPr>
        <w:t xml:space="preserve"> Кыргыз Республикасынын Коституциясын</w:t>
      </w:r>
      <w:r w:rsidR="00C9623F">
        <w:rPr>
          <w:rFonts w:ascii="Times New Roman" w:eastAsia="Times New Roman" w:hAnsi="Times New Roman" w:cs="Times New Roman"/>
          <w:sz w:val="24"/>
          <w:szCs w:val="24"/>
          <w:lang w:val="ky-KG" w:eastAsia="ru-RU"/>
        </w:rPr>
        <w:t>ын аткарылуусун</w:t>
      </w:r>
      <w:bookmarkStart w:id="8" w:name="_GoBack"/>
      <w:bookmarkEnd w:id="8"/>
      <w:r w:rsidRPr="00DD5B24">
        <w:rPr>
          <w:rFonts w:ascii="Times New Roman" w:eastAsia="Times New Roman" w:hAnsi="Times New Roman" w:cs="Times New Roman"/>
          <w:sz w:val="24"/>
          <w:szCs w:val="24"/>
          <w:lang w:val="ky-KG" w:eastAsia="ru-RU"/>
        </w:rPr>
        <w:t xml:space="preserve"> жүзөгө ашыруу алкагында жана ошондой эле </w:t>
      </w:r>
      <w:r w:rsidR="007E4451" w:rsidRPr="00DD5B24">
        <w:rPr>
          <w:rFonts w:ascii="Times New Roman" w:eastAsia="Times New Roman" w:hAnsi="Times New Roman" w:cs="Times New Roman"/>
          <w:sz w:val="24"/>
          <w:szCs w:val="24"/>
          <w:lang w:val="ky-KG" w:eastAsia="ru-RU"/>
        </w:rPr>
        <w:t xml:space="preserve">ветеринария мыйзамдарындагы боштуктарды жана </w:t>
      </w:r>
      <w:r w:rsidRPr="00DD5B24">
        <w:rPr>
          <w:rFonts w:ascii="Times New Roman" w:eastAsia="Times New Roman" w:hAnsi="Times New Roman" w:cs="Times New Roman"/>
          <w:sz w:val="24"/>
          <w:szCs w:val="24"/>
          <w:lang w:val="ky-KG" w:eastAsia="ru-RU"/>
        </w:rPr>
        <w:t xml:space="preserve">кайталануучу ченемдерди </w:t>
      </w:r>
      <w:r w:rsidR="007E4451" w:rsidRPr="00DD5B24">
        <w:rPr>
          <w:rFonts w:ascii="Times New Roman" w:eastAsia="Times New Roman" w:hAnsi="Times New Roman" w:cs="Times New Roman"/>
          <w:sz w:val="24"/>
          <w:szCs w:val="24"/>
          <w:lang w:val="ky-KG" w:eastAsia="ru-RU"/>
        </w:rPr>
        <w:t>жою максатында мыйзамдолбоору менен «Ветеринария жөнүндө» жана «</w:t>
      </w:r>
      <w:bookmarkStart w:id="9" w:name="_Hlk82611269"/>
      <w:r w:rsidR="007E4451" w:rsidRPr="00DD5B24">
        <w:rPr>
          <w:rFonts w:ascii="Times New Roman" w:eastAsia="Times New Roman" w:hAnsi="Times New Roman" w:cs="Times New Roman"/>
          <w:sz w:val="24"/>
          <w:szCs w:val="24"/>
          <w:lang w:val="ky-KG" w:eastAsia="ru-RU"/>
        </w:rPr>
        <w:t xml:space="preserve">Жаныбарларды жана жаныбарлардан алынган азыктарды идентификациялоо жөнүндө» Кыргыз Республикасынын мыйзамдарына </w:t>
      </w:r>
      <w:bookmarkEnd w:id="9"/>
      <w:r w:rsidR="007E4451" w:rsidRPr="00DD5B24">
        <w:rPr>
          <w:rFonts w:ascii="Times New Roman" w:eastAsia="Times New Roman" w:hAnsi="Times New Roman" w:cs="Times New Roman"/>
          <w:sz w:val="24"/>
          <w:szCs w:val="24"/>
          <w:lang w:val="ky-KG" w:eastAsia="ru-RU"/>
        </w:rPr>
        <w:t>өзгөртүүлөрдү киргизүү сунушталууда.</w:t>
      </w:r>
    </w:p>
    <w:p w14:paraId="78B7F094" w14:textId="7BC6D9BC" w:rsidR="00CB69BC" w:rsidRPr="00DD5B24" w:rsidRDefault="007E4451" w:rsidP="00CB69BC">
      <w:pPr>
        <w:spacing w:after="0" w:line="240" w:lineRule="auto"/>
        <w:ind w:firstLine="709"/>
        <w:jc w:val="both"/>
        <w:rPr>
          <w:rFonts w:ascii="Times New Roman" w:eastAsia="Times New Roman" w:hAnsi="Times New Roman" w:cs="Times New Roman"/>
          <w:iCs/>
          <w:sz w:val="24"/>
          <w:szCs w:val="24"/>
          <w:lang w:val="ky-KG" w:eastAsia="ru-RU"/>
        </w:rPr>
      </w:pPr>
      <w:bookmarkStart w:id="10" w:name="_Hlk82611572"/>
      <w:r w:rsidRPr="00DD5B24">
        <w:rPr>
          <w:rFonts w:ascii="Times New Roman" w:eastAsia="Times New Roman" w:hAnsi="Times New Roman" w:cs="Times New Roman"/>
          <w:sz w:val="24"/>
          <w:szCs w:val="24"/>
          <w:lang w:val="ky-KG" w:eastAsia="ru-RU"/>
        </w:rPr>
        <w:t>«</w:t>
      </w:r>
      <w:bookmarkEnd w:id="10"/>
      <w:r w:rsidRPr="00DD5B24">
        <w:rPr>
          <w:rFonts w:ascii="Times New Roman" w:eastAsia="Times New Roman" w:hAnsi="Times New Roman" w:cs="Times New Roman"/>
          <w:sz w:val="24"/>
          <w:szCs w:val="24"/>
          <w:lang w:val="ky-KG" w:eastAsia="ru-RU"/>
        </w:rPr>
        <w:t>Жаныбарларды жана жаныбарлардан алынган азыктарды идентификациялоо жөнүндө</w:t>
      </w:r>
      <w:bookmarkStart w:id="11" w:name="_Hlk82611579"/>
      <w:r w:rsidRPr="00DD5B24">
        <w:rPr>
          <w:rFonts w:ascii="Times New Roman" w:eastAsia="Times New Roman" w:hAnsi="Times New Roman" w:cs="Times New Roman"/>
          <w:sz w:val="24"/>
          <w:szCs w:val="24"/>
          <w:lang w:val="ky-KG" w:eastAsia="ru-RU"/>
        </w:rPr>
        <w:t>»</w:t>
      </w:r>
      <w:bookmarkEnd w:id="11"/>
      <w:r w:rsidRPr="00DD5B24">
        <w:rPr>
          <w:rFonts w:ascii="Times New Roman" w:eastAsia="Times New Roman" w:hAnsi="Times New Roman" w:cs="Times New Roman"/>
          <w:sz w:val="24"/>
          <w:szCs w:val="24"/>
          <w:lang w:val="ky-KG" w:eastAsia="ru-RU"/>
        </w:rPr>
        <w:t xml:space="preserve"> Кыргыз Республикасынын Мыйзамына ылайык Идентификацияланган жаныбарлардын бирдиктүү мамлекеттик реестри </w:t>
      </w:r>
      <w:r w:rsidR="00CB69BC" w:rsidRPr="00DD5B24">
        <w:rPr>
          <w:rFonts w:ascii="Times New Roman" w:eastAsia="Times New Roman" w:hAnsi="Times New Roman" w:cs="Times New Roman"/>
          <w:sz w:val="24"/>
          <w:szCs w:val="24"/>
          <w:lang w:val="ky-KG" w:eastAsia="ru-RU"/>
        </w:rPr>
        <w:t xml:space="preserve">жаныбарлардын жана чарбалардын ээлери жөнүндөгү «Жеке мүнөздөгү маалымат жөнүндө» Кыргыз Республикасынын </w:t>
      </w:r>
      <w:r w:rsidR="00CB69BC" w:rsidRPr="00DD5B24">
        <w:rPr>
          <w:rFonts w:ascii="Times New Roman" w:eastAsia="Times New Roman" w:hAnsi="Times New Roman" w:cs="Times New Roman"/>
          <w:sz w:val="24"/>
          <w:szCs w:val="24"/>
          <w:lang w:val="ky-KG" w:eastAsia="ru-RU"/>
        </w:rPr>
        <w:lastRenderedPageBreak/>
        <w:t>Мыйзамында көрсөтүлгөн купуялуулук режими камсыз кылган жеке маалыматтарды</w:t>
      </w:r>
      <w:r w:rsidRPr="00DD5B24">
        <w:rPr>
          <w:rFonts w:ascii="Times New Roman" w:eastAsia="Times New Roman" w:hAnsi="Times New Roman" w:cs="Times New Roman"/>
          <w:sz w:val="24"/>
          <w:szCs w:val="24"/>
          <w:lang w:val="ky-KG" w:eastAsia="ru-RU"/>
        </w:rPr>
        <w:t xml:space="preserve"> камтыйт.</w:t>
      </w:r>
      <w:r w:rsidR="00CB69BC" w:rsidRPr="00DD5B24">
        <w:rPr>
          <w:rFonts w:ascii="Times New Roman" w:eastAsia="Times New Roman" w:hAnsi="Times New Roman" w:cs="Times New Roman"/>
          <w:sz w:val="24"/>
          <w:szCs w:val="24"/>
          <w:lang w:val="ky-KG" w:eastAsia="ru-RU"/>
        </w:rPr>
        <w:t xml:space="preserve"> Ошондуктан мыйзамдолбоору «Жаныбарларды жана жаныбарлардан алынган азыктарды идентификациялоо жөнүндө» Кыргыз Республикасынын Мыйзамына </w:t>
      </w:r>
      <w:r w:rsidR="00CB69BC" w:rsidRPr="00DD5B24">
        <w:rPr>
          <w:rFonts w:ascii="Times New Roman" w:eastAsia="Times New Roman" w:hAnsi="Times New Roman" w:cs="Times New Roman"/>
          <w:iCs/>
          <w:sz w:val="24"/>
          <w:szCs w:val="24"/>
          <w:lang w:val="ky-KG" w:eastAsia="ru-RU"/>
        </w:rPr>
        <w:t>Идентификацияланган жаныбарлардын бирдиктүү мамлекеттик реестрине киргизилген маалыматтардын жашыруундугу жана алардын корголушу боюнча толуктоолорду сунуштап жатат.</w:t>
      </w:r>
    </w:p>
    <w:p w14:paraId="169BEEC5" w14:textId="1DEB2D07" w:rsidR="00B14D53" w:rsidRPr="00DD5B24" w:rsidRDefault="00B14D53" w:rsidP="00CB69BC">
      <w:pPr>
        <w:spacing w:after="0" w:line="240" w:lineRule="auto"/>
        <w:ind w:firstLine="709"/>
        <w:jc w:val="both"/>
        <w:rPr>
          <w:rFonts w:ascii="Times New Roman" w:eastAsia="Times New Roman" w:hAnsi="Times New Roman" w:cs="Times New Roman"/>
          <w:sz w:val="24"/>
          <w:szCs w:val="24"/>
          <w:lang w:val="ky-KG" w:eastAsia="ru-RU"/>
        </w:rPr>
      </w:pPr>
      <w:r w:rsidRPr="00DD5B24">
        <w:rPr>
          <w:rFonts w:ascii="Times New Roman" w:eastAsia="Times New Roman" w:hAnsi="Times New Roman" w:cs="Times New Roman"/>
          <w:sz w:val="24"/>
          <w:szCs w:val="24"/>
          <w:lang w:val="ky-KG" w:eastAsia="ru-RU"/>
        </w:rPr>
        <w:t>Бул мыйзамдолбоорун кабыл алуу башка ченемдик укуктук актыларга оңдоолорду киргизүү зарылдыгына алып келбейт.</w:t>
      </w:r>
    </w:p>
    <w:p w14:paraId="5246ED86" w14:textId="316633FB" w:rsidR="007E4451" w:rsidRPr="00DD5B24" w:rsidRDefault="00CB69BC" w:rsidP="00090E13">
      <w:pPr>
        <w:spacing w:after="0" w:line="240" w:lineRule="auto"/>
        <w:ind w:firstLine="709"/>
        <w:jc w:val="both"/>
        <w:rPr>
          <w:rFonts w:ascii="Times New Roman" w:eastAsia="Times New Roman" w:hAnsi="Times New Roman" w:cs="Times New Roman"/>
          <w:sz w:val="24"/>
          <w:szCs w:val="24"/>
          <w:lang w:val="ky-KG" w:eastAsia="ru-RU"/>
        </w:rPr>
      </w:pPr>
      <w:r w:rsidRPr="00DD5B24">
        <w:rPr>
          <w:rFonts w:ascii="Times New Roman" w:eastAsia="Times New Roman" w:hAnsi="Times New Roman" w:cs="Times New Roman"/>
          <w:sz w:val="24"/>
          <w:szCs w:val="24"/>
          <w:lang w:val="ky-KG" w:eastAsia="ru-RU"/>
        </w:rPr>
        <w:t xml:space="preserve">Бул мыйзамдолбоору Кыргыз Республикасынын </w:t>
      </w:r>
      <w:r w:rsidRPr="00DD5B24">
        <w:rPr>
          <w:rFonts w:ascii="Times New Roman" w:eastAsia="Times New Roman" w:hAnsi="Times New Roman" w:cs="Times New Roman"/>
          <w:bCs/>
          <w:sz w:val="24"/>
          <w:szCs w:val="24"/>
          <w:lang w:val="ky-KG" w:eastAsia="ru-RU"/>
        </w:rPr>
        <w:t>Конституциясына, колдонуудагы мыйзамдардын ченемдерине, ошондой эле Кыргыз Республикасы катышуучусу болуп саналган, белгиленген тартипте күчүнө кирген эл аралык келиши</w:t>
      </w:r>
      <w:r w:rsidR="00B14D53" w:rsidRPr="00DD5B24">
        <w:rPr>
          <w:rFonts w:ascii="Times New Roman" w:eastAsia="Times New Roman" w:hAnsi="Times New Roman" w:cs="Times New Roman"/>
          <w:bCs/>
          <w:sz w:val="24"/>
          <w:szCs w:val="24"/>
          <w:lang w:val="ky-KG" w:eastAsia="ru-RU"/>
        </w:rPr>
        <w:t>м</w:t>
      </w:r>
      <w:r w:rsidRPr="00DD5B24">
        <w:rPr>
          <w:rFonts w:ascii="Times New Roman" w:eastAsia="Times New Roman" w:hAnsi="Times New Roman" w:cs="Times New Roman"/>
          <w:bCs/>
          <w:sz w:val="24"/>
          <w:szCs w:val="24"/>
          <w:lang w:val="ky-KG" w:eastAsia="ru-RU"/>
        </w:rPr>
        <w:t>дерге каршы келбейт.</w:t>
      </w:r>
      <w:r w:rsidRPr="00DD5B24">
        <w:rPr>
          <w:rFonts w:ascii="Times New Roman" w:eastAsia="Times New Roman" w:hAnsi="Times New Roman" w:cs="Times New Roman"/>
          <w:sz w:val="24"/>
          <w:szCs w:val="24"/>
          <w:lang w:val="ky-KG" w:eastAsia="ru-RU"/>
        </w:rPr>
        <w:t xml:space="preserve"> </w:t>
      </w:r>
    </w:p>
    <w:p w14:paraId="42B9BD6D" w14:textId="7ED664D9" w:rsidR="007E4451" w:rsidRPr="00DD5B24" w:rsidRDefault="00B14D53" w:rsidP="00090E13">
      <w:pPr>
        <w:spacing w:after="0" w:line="240" w:lineRule="auto"/>
        <w:ind w:firstLine="709"/>
        <w:jc w:val="both"/>
        <w:rPr>
          <w:rFonts w:ascii="Times New Roman" w:eastAsia="Times New Roman" w:hAnsi="Times New Roman" w:cs="Times New Roman"/>
          <w:sz w:val="24"/>
          <w:szCs w:val="24"/>
          <w:lang w:val="ky-KG" w:eastAsia="ru-RU"/>
        </w:rPr>
      </w:pPr>
      <w:r w:rsidRPr="00DD5B24">
        <w:rPr>
          <w:rFonts w:ascii="Times New Roman" w:eastAsia="Times New Roman" w:hAnsi="Times New Roman" w:cs="Times New Roman"/>
          <w:sz w:val="24"/>
          <w:szCs w:val="24"/>
          <w:lang w:val="ky-KG" w:eastAsia="ru-RU"/>
        </w:rPr>
        <w:t>Мыйзамдолбоорун кабыл алуу терс социалдык, экономикалык, укуктук, укук коргоочулук, гендердик, экологиялык, коррупциялык кесепеттерге алып келбейт.</w:t>
      </w:r>
    </w:p>
    <w:p w14:paraId="509757CA" w14:textId="7F8D393A" w:rsidR="007E4451" w:rsidRPr="00DD5B24" w:rsidRDefault="00B14D53" w:rsidP="00090E13">
      <w:pPr>
        <w:spacing w:after="0" w:line="240" w:lineRule="auto"/>
        <w:ind w:firstLine="709"/>
        <w:jc w:val="both"/>
        <w:rPr>
          <w:rFonts w:ascii="Times New Roman" w:eastAsia="Times New Roman" w:hAnsi="Times New Roman" w:cs="Times New Roman"/>
          <w:sz w:val="24"/>
          <w:szCs w:val="24"/>
          <w:lang w:val="ky-KG" w:eastAsia="ru-RU"/>
        </w:rPr>
      </w:pPr>
      <w:r w:rsidRPr="00DD5B24">
        <w:rPr>
          <w:rFonts w:ascii="Times New Roman" w:eastAsia="Times New Roman" w:hAnsi="Times New Roman" w:cs="Times New Roman"/>
          <w:sz w:val="24"/>
          <w:szCs w:val="24"/>
          <w:lang w:val="ky-KG" w:eastAsia="ru-RU"/>
        </w:rPr>
        <w:t xml:space="preserve">Мыйзамдолбоорун </w:t>
      </w:r>
      <w:r w:rsidR="009A5F09" w:rsidRPr="00DD5B24">
        <w:rPr>
          <w:rFonts w:ascii="Times New Roman" w:eastAsia="Times New Roman" w:hAnsi="Times New Roman" w:cs="Times New Roman"/>
          <w:sz w:val="24"/>
          <w:szCs w:val="24"/>
          <w:lang w:val="ky-KG" w:eastAsia="ru-RU"/>
        </w:rPr>
        <w:t>кабыл алуу республикалык бюджеттен кошумча финансылык сарптоолорго алып келбейт</w:t>
      </w:r>
      <w:r w:rsidRPr="00DD5B24">
        <w:rPr>
          <w:rFonts w:ascii="Times New Roman" w:eastAsia="Times New Roman" w:hAnsi="Times New Roman" w:cs="Times New Roman"/>
          <w:sz w:val="24"/>
          <w:szCs w:val="24"/>
          <w:lang w:val="ky-KG" w:eastAsia="ru-RU"/>
        </w:rPr>
        <w:t>.</w:t>
      </w:r>
    </w:p>
    <w:p w14:paraId="451D29D4" w14:textId="2A19D9B2" w:rsidR="00090E13" w:rsidRPr="00DD5B24" w:rsidRDefault="00090E13" w:rsidP="00090E13">
      <w:pPr>
        <w:spacing w:after="0" w:line="240" w:lineRule="auto"/>
        <w:jc w:val="both"/>
        <w:rPr>
          <w:rFonts w:ascii="Times New Roman" w:eastAsia="Times New Roman" w:hAnsi="Times New Roman" w:cs="Times New Roman"/>
          <w:bCs/>
          <w:sz w:val="24"/>
          <w:szCs w:val="24"/>
          <w:lang w:val="ky-KG" w:eastAsia="ru-RU"/>
        </w:rPr>
      </w:pPr>
      <w:r w:rsidRPr="00DD5B24">
        <w:rPr>
          <w:rFonts w:ascii="Times New Roman" w:eastAsia="Times New Roman" w:hAnsi="Times New Roman" w:cs="Times New Roman"/>
          <w:sz w:val="24"/>
          <w:szCs w:val="24"/>
          <w:lang w:val="ky-KG" w:eastAsia="ru-RU"/>
        </w:rPr>
        <w:tab/>
      </w:r>
      <w:r w:rsidR="00B14D53" w:rsidRPr="00DD5B24">
        <w:rPr>
          <w:rFonts w:ascii="Times New Roman" w:eastAsia="Times New Roman" w:hAnsi="Times New Roman" w:cs="Times New Roman"/>
          <w:sz w:val="24"/>
          <w:szCs w:val="24"/>
          <w:lang w:val="ky-KG" w:eastAsia="ru-RU"/>
        </w:rPr>
        <w:t>Ошону менен бирге, мыйзамдолбоорунун ченемдерин ишке ашырууга байланышкан чыгымдар Кыргыз Республикасынын Министрлер кабинети тарабынан аныкталган тартипте тартип бузууларды жасагандык үчүн өндүрүлгөн айып акылардын суммасынын эсебинен жүргүзүлөөрүн белгилейбиз.</w:t>
      </w:r>
    </w:p>
    <w:p w14:paraId="60C5F861" w14:textId="27A6A1EA" w:rsidR="009A5F09" w:rsidRPr="00DD5B24" w:rsidRDefault="00090E13" w:rsidP="009A5F09">
      <w:pPr>
        <w:spacing w:after="0" w:line="240" w:lineRule="auto"/>
        <w:jc w:val="both"/>
        <w:rPr>
          <w:rFonts w:ascii="Times New Roman" w:eastAsia="Times New Roman" w:hAnsi="Times New Roman" w:cs="Times New Roman"/>
          <w:bCs/>
          <w:sz w:val="24"/>
          <w:szCs w:val="24"/>
          <w:lang w:val="ky-KG" w:eastAsia="ru-RU"/>
        </w:rPr>
      </w:pPr>
      <w:r w:rsidRPr="00DD5B24">
        <w:rPr>
          <w:rFonts w:ascii="Times New Roman" w:eastAsia="Times New Roman" w:hAnsi="Times New Roman" w:cs="Times New Roman"/>
          <w:bCs/>
          <w:sz w:val="24"/>
          <w:szCs w:val="24"/>
          <w:lang w:val="ky-KG" w:eastAsia="ru-RU"/>
        </w:rPr>
        <w:tab/>
      </w:r>
      <w:r w:rsidR="009A5F09" w:rsidRPr="00DD5B24">
        <w:rPr>
          <w:rFonts w:ascii="Times New Roman" w:eastAsia="Times New Roman" w:hAnsi="Times New Roman" w:cs="Times New Roman"/>
          <w:bCs/>
          <w:sz w:val="24"/>
          <w:szCs w:val="24"/>
          <w:lang w:val="ky-KG" w:eastAsia="ru-RU"/>
        </w:rPr>
        <w:t>«Кыргыз Республикасынын ченемдик укуктук актылары жөнүндө» Кыргыз Республикасынын Мыйзамынын талаптарына ылайык сунушталган мыйзамдолбоору коомдук талкууну жүргүзүүнү талап кылат.</w:t>
      </w:r>
    </w:p>
    <w:p w14:paraId="10EC8836" w14:textId="341447D1" w:rsidR="009A5F09" w:rsidRPr="00DD5B24" w:rsidRDefault="00AA775D" w:rsidP="00B14D53">
      <w:pPr>
        <w:spacing w:after="0" w:line="240" w:lineRule="auto"/>
        <w:jc w:val="both"/>
        <w:rPr>
          <w:rFonts w:ascii="Times New Roman" w:eastAsia="Times New Roman" w:hAnsi="Times New Roman" w:cs="Times New Roman"/>
          <w:bCs/>
          <w:sz w:val="24"/>
          <w:szCs w:val="24"/>
          <w:lang w:val="ky-KG" w:eastAsia="ru-RU"/>
        </w:rPr>
      </w:pPr>
      <w:r w:rsidRPr="00DD5B24">
        <w:rPr>
          <w:rFonts w:ascii="Times New Roman" w:eastAsia="Times New Roman" w:hAnsi="Times New Roman" w:cs="Times New Roman"/>
          <w:bCs/>
          <w:sz w:val="24"/>
          <w:szCs w:val="24"/>
          <w:lang w:val="ky-KG" w:eastAsia="ru-RU"/>
        </w:rPr>
        <w:tab/>
        <w:t>Берилген мыйзамдолбоору жөнгө салуучулук таасирине талдоо жүргүзүүнү талап кылбайт, анткени ишкердикти жөнгө салууга багытталган эмес.</w:t>
      </w:r>
    </w:p>
    <w:p w14:paraId="6BD8DAA0" w14:textId="542523D8" w:rsidR="009A5F09" w:rsidRPr="00DD5B24" w:rsidRDefault="009A5F09" w:rsidP="00B14D53">
      <w:pPr>
        <w:spacing w:after="0" w:line="240" w:lineRule="auto"/>
        <w:jc w:val="both"/>
        <w:rPr>
          <w:rFonts w:ascii="Times New Roman" w:eastAsia="Times New Roman" w:hAnsi="Times New Roman" w:cs="Times New Roman"/>
          <w:bCs/>
          <w:sz w:val="24"/>
          <w:szCs w:val="24"/>
          <w:lang w:val="ky-KG" w:eastAsia="ru-RU"/>
        </w:rPr>
      </w:pPr>
    </w:p>
    <w:p w14:paraId="2FDD03EA" w14:textId="4CEBF7CE" w:rsidR="00AA775D" w:rsidRPr="00DD5B24" w:rsidRDefault="00AA775D" w:rsidP="00B14D53">
      <w:pPr>
        <w:spacing w:after="0" w:line="240" w:lineRule="auto"/>
        <w:jc w:val="both"/>
        <w:rPr>
          <w:rFonts w:ascii="Times New Roman" w:eastAsia="Times New Roman" w:hAnsi="Times New Roman" w:cs="Times New Roman"/>
          <w:bCs/>
          <w:sz w:val="24"/>
          <w:szCs w:val="24"/>
          <w:lang w:val="ky-KG" w:eastAsia="ru-RU"/>
        </w:rPr>
      </w:pPr>
    </w:p>
    <w:p w14:paraId="138E84D6" w14:textId="77777777" w:rsidR="00AA775D" w:rsidRPr="00DD5B24" w:rsidRDefault="00AA775D" w:rsidP="00B14D53">
      <w:pPr>
        <w:spacing w:after="0" w:line="240" w:lineRule="auto"/>
        <w:jc w:val="both"/>
        <w:rPr>
          <w:rFonts w:ascii="Times New Roman" w:eastAsia="Times New Roman" w:hAnsi="Times New Roman" w:cs="Times New Roman"/>
          <w:bCs/>
          <w:sz w:val="24"/>
          <w:szCs w:val="24"/>
          <w:lang w:val="ky-KG" w:eastAsia="ru-RU"/>
        </w:rPr>
      </w:pPr>
    </w:p>
    <w:p w14:paraId="61521ED4" w14:textId="422E05BE" w:rsidR="009A5F09" w:rsidRPr="00DD5B24" w:rsidRDefault="00AA775D" w:rsidP="00B14D53">
      <w:pPr>
        <w:spacing w:after="0" w:line="240" w:lineRule="auto"/>
        <w:jc w:val="both"/>
        <w:rPr>
          <w:rFonts w:ascii="Times New Roman" w:eastAsia="Times New Roman" w:hAnsi="Times New Roman" w:cs="Times New Roman"/>
          <w:b/>
          <w:bCs/>
          <w:sz w:val="24"/>
          <w:szCs w:val="24"/>
          <w:lang w:val="ky-KG" w:eastAsia="ru-RU"/>
        </w:rPr>
      </w:pPr>
      <w:bookmarkStart w:id="12" w:name="_Hlk82681553"/>
      <w:r w:rsidRPr="00DD5B24">
        <w:rPr>
          <w:rFonts w:ascii="Times New Roman" w:eastAsia="Times New Roman" w:hAnsi="Times New Roman" w:cs="Times New Roman"/>
          <w:b/>
          <w:bCs/>
          <w:sz w:val="24"/>
          <w:szCs w:val="24"/>
          <w:lang w:val="ky-KG" w:eastAsia="ru-RU"/>
        </w:rPr>
        <w:t xml:space="preserve">Кыргыз Республикасынын </w:t>
      </w:r>
    </w:p>
    <w:p w14:paraId="641996E7" w14:textId="77777777" w:rsidR="00AA775D" w:rsidRPr="00DD5B24" w:rsidRDefault="00AA775D" w:rsidP="00B14D53">
      <w:pPr>
        <w:spacing w:after="0" w:line="240" w:lineRule="auto"/>
        <w:jc w:val="both"/>
        <w:rPr>
          <w:rFonts w:ascii="Times New Roman" w:eastAsia="Times New Roman" w:hAnsi="Times New Roman" w:cs="Times New Roman"/>
          <w:b/>
          <w:bCs/>
          <w:sz w:val="24"/>
          <w:szCs w:val="24"/>
          <w:lang w:val="ky-KG" w:eastAsia="ru-RU"/>
        </w:rPr>
      </w:pPr>
      <w:r w:rsidRPr="00DD5B24">
        <w:rPr>
          <w:rFonts w:ascii="Times New Roman" w:eastAsia="Times New Roman" w:hAnsi="Times New Roman" w:cs="Times New Roman"/>
          <w:b/>
          <w:bCs/>
          <w:sz w:val="24"/>
          <w:szCs w:val="24"/>
          <w:lang w:val="ky-KG" w:eastAsia="ru-RU"/>
        </w:rPr>
        <w:t>Айыл, суу чарба жана</w:t>
      </w:r>
    </w:p>
    <w:p w14:paraId="79946105" w14:textId="38EC166D" w:rsidR="00090E13" w:rsidRPr="00DD5B24" w:rsidRDefault="00AA775D" w:rsidP="00AA775D">
      <w:pPr>
        <w:spacing w:after="0" w:line="240" w:lineRule="auto"/>
        <w:jc w:val="both"/>
        <w:rPr>
          <w:rFonts w:ascii="Times New Roman" w:eastAsia="Times New Roman" w:hAnsi="Times New Roman" w:cs="Times New Roman"/>
          <w:b/>
          <w:bCs/>
          <w:sz w:val="24"/>
          <w:szCs w:val="24"/>
          <w:lang w:val="ky-KG" w:eastAsia="ru-RU"/>
        </w:rPr>
      </w:pPr>
      <w:r w:rsidRPr="00DD5B24">
        <w:rPr>
          <w:rFonts w:ascii="Times New Roman" w:eastAsia="Times New Roman" w:hAnsi="Times New Roman" w:cs="Times New Roman"/>
          <w:b/>
          <w:bCs/>
          <w:sz w:val="24"/>
          <w:szCs w:val="24"/>
          <w:lang w:val="ky-KG" w:eastAsia="ru-RU"/>
        </w:rPr>
        <w:t>аймактарды өнүктүрүү министри</w:t>
      </w:r>
      <w:r w:rsidRPr="00DD5B24">
        <w:rPr>
          <w:rFonts w:ascii="Times New Roman" w:eastAsia="Times New Roman" w:hAnsi="Times New Roman" w:cs="Times New Roman"/>
          <w:b/>
          <w:bCs/>
          <w:sz w:val="24"/>
          <w:szCs w:val="24"/>
          <w:lang w:val="ky-KG" w:eastAsia="ru-RU"/>
        </w:rPr>
        <w:tab/>
      </w:r>
      <w:r w:rsidRPr="00DD5B24">
        <w:rPr>
          <w:rFonts w:ascii="Times New Roman" w:eastAsia="Times New Roman" w:hAnsi="Times New Roman" w:cs="Times New Roman"/>
          <w:b/>
          <w:bCs/>
          <w:sz w:val="24"/>
          <w:szCs w:val="24"/>
          <w:lang w:val="ky-KG" w:eastAsia="ru-RU"/>
        </w:rPr>
        <w:tab/>
      </w:r>
      <w:r w:rsidRPr="00DD5B24">
        <w:rPr>
          <w:rFonts w:ascii="Times New Roman" w:eastAsia="Times New Roman" w:hAnsi="Times New Roman" w:cs="Times New Roman"/>
          <w:b/>
          <w:bCs/>
          <w:sz w:val="24"/>
          <w:szCs w:val="24"/>
          <w:lang w:val="ky-KG" w:eastAsia="ru-RU"/>
        </w:rPr>
        <w:tab/>
      </w:r>
      <w:r w:rsidRPr="00DD5B24">
        <w:rPr>
          <w:rFonts w:ascii="Times New Roman" w:eastAsia="Times New Roman" w:hAnsi="Times New Roman" w:cs="Times New Roman"/>
          <w:b/>
          <w:bCs/>
          <w:sz w:val="24"/>
          <w:szCs w:val="24"/>
          <w:lang w:val="ky-KG" w:eastAsia="ru-RU"/>
        </w:rPr>
        <w:tab/>
      </w:r>
      <w:proofErr w:type="spellStart"/>
      <w:r w:rsidR="00090E13" w:rsidRPr="00DD5B24">
        <w:rPr>
          <w:rFonts w:ascii="Times New Roman" w:hAnsi="Times New Roman" w:cs="Times New Roman"/>
          <w:b/>
          <w:sz w:val="24"/>
          <w:szCs w:val="24"/>
        </w:rPr>
        <w:t>А.Джаныбеков</w:t>
      </w:r>
      <w:bookmarkEnd w:id="12"/>
      <w:proofErr w:type="spellEnd"/>
    </w:p>
    <w:sectPr w:rsidR="00090E13" w:rsidRPr="00DD5B24" w:rsidSect="00090E13">
      <w:pgSz w:w="11906" w:h="16838"/>
      <w:pgMar w:top="1134" w:right="1134"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6899"/>
    <w:rsid w:val="00077DEE"/>
    <w:rsid w:val="00090E13"/>
    <w:rsid w:val="000A2279"/>
    <w:rsid w:val="002033EE"/>
    <w:rsid w:val="002D2AA1"/>
    <w:rsid w:val="002E09B2"/>
    <w:rsid w:val="00363D1D"/>
    <w:rsid w:val="00450480"/>
    <w:rsid w:val="004667AF"/>
    <w:rsid w:val="00494ADF"/>
    <w:rsid w:val="004C0639"/>
    <w:rsid w:val="004D24A2"/>
    <w:rsid w:val="00505F6D"/>
    <w:rsid w:val="005542A7"/>
    <w:rsid w:val="006C2E9E"/>
    <w:rsid w:val="0072237C"/>
    <w:rsid w:val="007A0EC4"/>
    <w:rsid w:val="007E4451"/>
    <w:rsid w:val="00865B66"/>
    <w:rsid w:val="008F1805"/>
    <w:rsid w:val="00930888"/>
    <w:rsid w:val="00955D68"/>
    <w:rsid w:val="00994C81"/>
    <w:rsid w:val="009A5F09"/>
    <w:rsid w:val="00A50879"/>
    <w:rsid w:val="00AA775D"/>
    <w:rsid w:val="00B14D53"/>
    <w:rsid w:val="00C70D74"/>
    <w:rsid w:val="00C70F09"/>
    <w:rsid w:val="00C9623F"/>
    <w:rsid w:val="00CB69BC"/>
    <w:rsid w:val="00CD01FF"/>
    <w:rsid w:val="00D30B49"/>
    <w:rsid w:val="00DD06ED"/>
    <w:rsid w:val="00DD5B24"/>
    <w:rsid w:val="00DF2642"/>
    <w:rsid w:val="00EC4F51"/>
    <w:rsid w:val="00EE76D8"/>
    <w:rsid w:val="00F333ED"/>
    <w:rsid w:val="00F628B8"/>
    <w:rsid w:val="00FA6899"/>
    <w:rsid w:val="00FE3EC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58AAF4"/>
  <w15:chartTrackingRefBased/>
  <w15:docId w15:val="{1B6E1882-FB64-46F2-8BBF-B54397EFAF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0A2279"/>
    <w:rPr>
      <w:color w:val="0563C1" w:themeColor="hyperlink"/>
      <w:u w:val="single"/>
    </w:rPr>
  </w:style>
  <w:style w:type="character" w:styleId="a4">
    <w:name w:val="Unresolved Mention"/>
    <w:basedOn w:val="a0"/>
    <w:uiPriority w:val="99"/>
    <w:semiHidden/>
    <w:unhideWhenUsed/>
    <w:rsid w:val="000A2279"/>
    <w:rPr>
      <w:color w:val="605E5C"/>
      <w:shd w:val="clear" w:color="auto" w:fill="E1DFDD"/>
    </w:rPr>
  </w:style>
  <w:style w:type="paragraph" w:styleId="a5">
    <w:name w:val="Balloon Text"/>
    <w:basedOn w:val="a"/>
    <w:link w:val="a6"/>
    <w:uiPriority w:val="99"/>
    <w:semiHidden/>
    <w:unhideWhenUsed/>
    <w:rsid w:val="00DD5B24"/>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DD5B2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6167575">
      <w:bodyDiv w:val="1"/>
      <w:marLeft w:val="0"/>
      <w:marRight w:val="0"/>
      <w:marTop w:val="0"/>
      <w:marBottom w:val="0"/>
      <w:divBdr>
        <w:top w:val="none" w:sz="0" w:space="0" w:color="auto"/>
        <w:left w:val="none" w:sz="0" w:space="0" w:color="auto"/>
        <w:bottom w:val="none" w:sz="0" w:space="0" w:color="auto"/>
        <w:right w:val="none" w:sz="0" w:space="0" w:color="auto"/>
      </w:divBdr>
    </w:div>
    <w:div w:id="1446802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300</TotalTime>
  <Pages>4</Pages>
  <Words>1812</Words>
  <Characters>10334</Characters>
  <Application>Microsoft Office Word</Application>
  <DocSecurity>0</DocSecurity>
  <Lines>86</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GVFI</dc:creator>
  <cp:keywords/>
  <dc:description/>
  <cp:lastModifiedBy>GVFI</cp:lastModifiedBy>
  <cp:revision>20</cp:revision>
  <cp:lastPrinted>2021-09-16T03:51:00Z</cp:lastPrinted>
  <dcterms:created xsi:type="dcterms:W3CDTF">2021-09-08T09:39:00Z</dcterms:created>
  <dcterms:modified xsi:type="dcterms:W3CDTF">2021-09-16T05:29:00Z</dcterms:modified>
</cp:coreProperties>
</file>